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B5" w:rsidRPr="00DF6196" w:rsidRDefault="00B96EB5" w:rsidP="003B56E7">
      <w:pPr>
        <w:spacing w:line="276" w:lineRule="auto"/>
        <w:rPr>
          <w:rFonts w:cs="Arial"/>
          <w:b/>
          <w:sz w:val="32"/>
          <w:szCs w:val="32"/>
        </w:rPr>
      </w:pPr>
      <w:bookmarkStart w:id="0" w:name="_GoBack"/>
      <w:bookmarkEnd w:id="0"/>
    </w:p>
    <w:p w:rsidR="00B96EB5" w:rsidRPr="00DF6196" w:rsidRDefault="00B96EB5" w:rsidP="003B56E7">
      <w:pPr>
        <w:spacing w:line="276" w:lineRule="auto"/>
        <w:jc w:val="center"/>
        <w:rPr>
          <w:rFonts w:cs="Arial"/>
          <w:b/>
          <w:sz w:val="32"/>
          <w:szCs w:val="32"/>
        </w:rPr>
      </w:pPr>
    </w:p>
    <w:p w:rsidR="009E6796" w:rsidRPr="00DF6196" w:rsidRDefault="009E6796" w:rsidP="001B24BA">
      <w:pPr>
        <w:spacing w:line="276" w:lineRule="auto"/>
        <w:rPr>
          <w:rFonts w:cs="Arial"/>
          <w:b/>
          <w:sz w:val="32"/>
          <w:szCs w:val="32"/>
        </w:rPr>
      </w:pPr>
    </w:p>
    <w:p w:rsidR="00836302" w:rsidRDefault="00836302" w:rsidP="003B56E7">
      <w:pPr>
        <w:spacing w:line="276" w:lineRule="auto"/>
        <w:jc w:val="center"/>
        <w:rPr>
          <w:rFonts w:cs="Arial"/>
          <w:b/>
          <w:sz w:val="32"/>
          <w:szCs w:val="32"/>
        </w:rPr>
      </w:pPr>
    </w:p>
    <w:p w:rsidR="00CE3C56" w:rsidRDefault="00CE3C56" w:rsidP="003B56E7">
      <w:pPr>
        <w:spacing w:line="276" w:lineRule="auto"/>
        <w:jc w:val="center"/>
        <w:rPr>
          <w:rFonts w:cs="Arial"/>
          <w:b/>
          <w:sz w:val="32"/>
          <w:szCs w:val="32"/>
        </w:rPr>
      </w:pPr>
    </w:p>
    <w:p w:rsidR="00CE3C56" w:rsidRDefault="00CE3C56" w:rsidP="003B56E7">
      <w:pPr>
        <w:spacing w:line="276" w:lineRule="auto"/>
        <w:jc w:val="center"/>
        <w:rPr>
          <w:rFonts w:cs="Arial"/>
          <w:b/>
          <w:sz w:val="32"/>
          <w:szCs w:val="32"/>
        </w:rPr>
      </w:pPr>
    </w:p>
    <w:p w:rsidR="00CE3C56" w:rsidRDefault="00CE3C56" w:rsidP="003B56E7">
      <w:pPr>
        <w:spacing w:line="276" w:lineRule="auto"/>
        <w:jc w:val="center"/>
        <w:rPr>
          <w:rFonts w:cs="Arial"/>
          <w:b/>
          <w:sz w:val="32"/>
          <w:szCs w:val="32"/>
        </w:rPr>
      </w:pPr>
    </w:p>
    <w:p w:rsidR="002B4647" w:rsidRDefault="002B4647" w:rsidP="002B4647">
      <w:pPr>
        <w:spacing w:line="276" w:lineRule="auto"/>
        <w:jc w:val="center"/>
        <w:rPr>
          <w:rFonts w:cs="Arial"/>
          <w:b/>
          <w:sz w:val="32"/>
          <w:szCs w:val="32"/>
        </w:rPr>
      </w:pPr>
    </w:p>
    <w:p w:rsidR="002B4647" w:rsidRDefault="002B4647" w:rsidP="002B4647">
      <w:pPr>
        <w:spacing w:line="276" w:lineRule="auto"/>
        <w:jc w:val="center"/>
        <w:rPr>
          <w:rFonts w:cs="Arial"/>
          <w:b/>
          <w:sz w:val="32"/>
          <w:szCs w:val="32"/>
        </w:rPr>
      </w:pPr>
    </w:p>
    <w:p w:rsidR="002B4647" w:rsidRDefault="002B4647" w:rsidP="002B4647">
      <w:pPr>
        <w:spacing w:line="276" w:lineRule="auto"/>
        <w:jc w:val="center"/>
        <w:rPr>
          <w:rFonts w:cs="Arial"/>
          <w:b/>
          <w:sz w:val="32"/>
          <w:szCs w:val="32"/>
        </w:rPr>
      </w:pPr>
    </w:p>
    <w:p w:rsidR="00F6138D" w:rsidRPr="00DF6196" w:rsidRDefault="00F6138D" w:rsidP="003B56E7">
      <w:pPr>
        <w:spacing w:line="276" w:lineRule="auto"/>
        <w:jc w:val="center"/>
        <w:rPr>
          <w:rFonts w:cs="Arial"/>
          <w:b/>
          <w:sz w:val="32"/>
          <w:szCs w:val="32"/>
        </w:rPr>
      </w:pPr>
    </w:p>
    <w:p w:rsidR="00B96EB5" w:rsidRPr="00DF6196" w:rsidRDefault="00B96EB5" w:rsidP="003B56E7">
      <w:pPr>
        <w:spacing w:line="276" w:lineRule="auto"/>
        <w:jc w:val="center"/>
        <w:rPr>
          <w:rFonts w:cs="Arial"/>
          <w:b/>
          <w:sz w:val="32"/>
          <w:szCs w:val="32"/>
        </w:rPr>
      </w:pPr>
    </w:p>
    <w:p w:rsidR="00DF2C86" w:rsidRDefault="009E6796" w:rsidP="003B56E7">
      <w:pPr>
        <w:spacing w:line="276" w:lineRule="auto"/>
        <w:jc w:val="center"/>
        <w:rPr>
          <w:rFonts w:cs="Arial"/>
          <w:b/>
          <w:sz w:val="52"/>
          <w:szCs w:val="32"/>
        </w:rPr>
      </w:pPr>
      <w:r w:rsidRPr="00DF6196">
        <w:rPr>
          <w:rFonts w:cs="Arial"/>
          <w:b/>
          <w:sz w:val="52"/>
          <w:szCs w:val="32"/>
        </w:rPr>
        <w:t>R</w:t>
      </w:r>
      <w:r w:rsidR="00DF2C86">
        <w:rPr>
          <w:rFonts w:cs="Arial"/>
          <w:b/>
          <w:sz w:val="52"/>
          <w:szCs w:val="32"/>
        </w:rPr>
        <w:t xml:space="preserve">ecognition of Prior Learning </w:t>
      </w:r>
    </w:p>
    <w:p w:rsidR="009E6796" w:rsidRPr="00DF6196" w:rsidRDefault="00DF2C86" w:rsidP="003B56E7">
      <w:pPr>
        <w:spacing w:line="276" w:lineRule="auto"/>
        <w:jc w:val="center"/>
        <w:rPr>
          <w:rFonts w:cs="Arial"/>
          <w:b/>
          <w:sz w:val="48"/>
          <w:szCs w:val="32"/>
        </w:rPr>
      </w:pPr>
      <w:r>
        <w:rPr>
          <w:rFonts w:cs="Arial"/>
          <w:b/>
          <w:sz w:val="52"/>
          <w:szCs w:val="32"/>
        </w:rPr>
        <w:t xml:space="preserve">(RPL) </w:t>
      </w:r>
      <w:r w:rsidR="00985C00">
        <w:rPr>
          <w:rFonts w:cs="Arial"/>
          <w:b/>
          <w:sz w:val="52"/>
          <w:szCs w:val="32"/>
        </w:rPr>
        <w:t>Kit</w:t>
      </w:r>
    </w:p>
    <w:p w:rsidR="00B96EB5" w:rsidRPr="00DF6196" w:rsidRDefault="00B96EB5" w:rsidP="003B56E7">
      <w:pPr>
        <w:spacing w:line="276" w:lineRule="auto"/>
        <w:jc w:val="center"/>
        <w:rPr>
          <w:rFonts w:cs="Arial"/>
          <w:b/>
          <w:sz w:val="32"/>
          <w:szCs w:val="32"/>
        </w:rPr>
      </w:pPr>
    </w:p>
    <w:p w:rsidR="00B96EB5" w:rsidRPr="00DF6196" w:rsidRDefault="00B96EB5" w:rsidP="003B56E7">
      <w:pPr>
        <w:spacing w:line="276" w:lineRule="auto"/>
        <w:jc w:val="center"/>
        <w:rPr>
          <w:rFonts w:cs="Arial"/>
          <w:b/>
          <w:sz w:val="32"/>
          <w:szCs w:val="32"/>
        </w:rPr>
      </w:pPr>
    </w:p>
    <w:p w:rsidR="00B96EB5" w:rsidRPr="00DF6196" w:rsidRDefault="00B96EB5" w:rsidP="003B56E7">
      <w:pPr>
        <w:spacing w:line="276" w:lineRule="auto"/>
        <w:jc w:val="center"/>
        <w:rPr>
          <w:rFonts w:cs="Arial"/>
          <w:b/>
          <w:sz w:val="32"/>
          <w:szCs w:val="32"/>
        </w:rPr>
      </w:pPr>
    </w:p>
    <w:p w:rsidR="00B96EB5" w:rsidRPr="00DF6196" w:rsidRDefault="00836302" w:rsidP="00FC60CD">
      <w:pPr>
        <w:tabs>
          <w:tab w:val="left" w:pos="6105"/>
          <w:tab w:val="left" w:pos="6692"/>
        </w:tabs>
        <w:spacing w:line="276" w:lineRule="auto"/>
        <w:rPr>
          <w:rFonts w:cs="Arial"/>
          <w:b/>
          <w:sz w:val="32"/>
          <w:szCs w:val="32"/>
        </w:rPr>
      </w:pPr>
      <w:r w:rsidRPr="00DF6196">
        <w:rPr>
          <w:rFonts w:cs="Arial"/>
          <w:b/>
          <w:sz w:val="32"/>
          <w:szCs w:val="32"/>
        </w:rPr>
        <w:tab/>
      </w:r>
      <w:r w:rsidR="00FC60CD">
        <w:rPr>
          <w:rFonts w:cs="Arial"/>
          <w:b/>
          <w:sz w:val="32"/>
          <w:szCs w:val="32"/>
        </w:rPr>
        <w:tab/>
      </w:r>
    </w:p>
    <w:p w:rsidR="00B96EB5" w:rsidRPr="00DF6196" w:rsidRDefault="00B96EB5" w:rsidP="003B56E7">
      <w:pPr>
        <w:spacing w:line="276" w:lineRule="auto"/>
        <w:jc w:val="center"/>
        <w:rPr>
          <w:rFonts w:cs="Arial"/>
          <w:b/>
          <w:sz w:val="32"/>
          <w:szCs w:val="32"/>
        </w:rPr>
      </w:pPr>
    </w:p>
    <w:p w:rsidR="00B96EB5" w:rsidRPr="00DF6196" w:rsidRDefault="00B96EB5" w:rsidP="003B56E7">
      <w:pPr>
        <w:spacing w:line="276" w:lineRule="auto"/>
        <w:jc w:val="center"/>
        <w:rPr>
          <w:rFonts w:cs="Arial"/>
          <w:b/>
          <w:sz w:val="32"/>
          <w:szCs w:val="32"/>
        </w:rPr>
      </w:pPr>
    </w:p>
    <w:p w:rsidR="00B96EB5" w:rsidRPr="00DF6196" w:rsidRDefault="00B96EB5" w:rsidP="003B56E7">
      <w:pPr>
        <w:spacing w:line="276" w:lineRule="auto"/>
        <w:jc w:val="center"/>
        <w:rPr>
          <w:rFonts w:cs="Arial"/>
          <w:b/>
          <w:sz w:val="32"/>
          <w:szCs w:val="32"/>
        </w:rPr>
      </w:pPr>
    </w:p>
    <w:p w:rsidR="00B96EB5" w:rsidRPr="00DF6196" w:rsidRDefault="00B96EB5" w:rsidP="003B56E7">
      <w:pPr>
        <w:spacing w:line="276" w:lineRule="auto"/>
        <w:jc w:val="center"/>
        <w:rPr>
          <w:rFonts w:cs="Arial"/>
          <w:b/>
          <w:sz w:val="32"/>
          <w:szCs w:val="32"/>
        </w:rPr>
      </w:pPr>
    </w:p>
    <w:p w:rsidR="00B96EB5" w:rsidRPr="00DF6196" w:rsidRDefault="00B96EB5" w:rsidP="003B56E7">
      <w:pPr>
        <w:tabs>
          <w:tab w:val="left" w:pos="5468"/>
          <w:tab w:val="left" w:pos="6872"/>
        </w:tabs>
        <w:spacing w:line="276" w:lineRule="auto"/>
        <w:rPr>
          <w:rFonts w:cs="Arial"/>
          <w:b/>
          <w:sz w:val="32"/>
          <w:szCs w:val="32"/>
        </w:rPr>
      </w:pPr>
      <w:r w:rsidRPr="00DF6196">
        <w:rPr>
          <w:rFonts w:cs="Arial"/>
          <w:b/>
          <w:sz w:val="32"/>
          <w:szCs w:val="32"/>
        </w:rPr>
        <w:tab/>
      </w:r>
      <w:r w:rsidR="005B619C" w:rsidRPr="00DF6196">
        <w:rPr>
          <w:rFonts w:cs="Arial"/>
          <w:b/>
          <w:sz w:val="32"/>
          <w:szCs w:val="32"/>
        </w:rPr>
        <w:tab/>
      </w:r>
    </w:p>
    <w:p w:rsidR="009E6796" w:rsidRPr="00DF6196" w:rsidRDefault="009E6796" w:rsidP="003B56E7">
      <w:pPr>
        <w:spacing w:line="276" w:lineRule="auto"/>
        <w:jc w:val="both"/>
        <w:rPr>
          <w:rFonts w:cs="Arial"/>
          <w:b/>
          <w:sz w:val="32"/>
          <w:szCs w:val="32"/>
        </w:rPr>
      </w:pPr>
    </w:p>
    <w:p w:rsidR="009E6796" w:rsidRDefault="009E6796" w:rsidP="003B56E7">
      <w:pPr>
        <w:spacing w:line="276" w:lineRule="auto"/>
        <w:rPr>
          <w:rFonts w:cs="Arial"/>
          <w:b/>
          <w:sz w:val="32"/>
          <w:szCs w:val="32"/>
        </w:rPr>
      </w:pPr>
      <w:r w:rsidRPr="00DF6196">
        <w:rPr>
          <w:rFonts w:cs="Arial"/>
          <w:b/>
          <w:sz w:val="32"/>
          <w:szCs w:val="32"/>
        </w:rPr>
        <w:br w:type="page"/>
      </w:r>
    </w:p>
    <w:sdt>
      <w:sdtPr>
        <w:rPr>
          <w:rFonts w:ascii="Arial" w:eastAsia="Arial" w:hAnsi="Arial" w:cs="Arial"/>
          <w:color w:val="auto"/>
          <w:sz w:val="20"/>
          <w:szCs w:val="22"/>
          <w:lang w:val="en-AU"/>
        </w:rPr>
        <w:id w:val="-636421453"/>
        <w:docPartObj>
          <w:docPartGallery w:val="Table of Contents"/>
          <w:docPartUnique/>
        </w:docPartObj>
      </w:sdtPr>
      <w:sdtEndPr>
        <w:rPr>
          <w:b/>
          <w:bCs/>
          <w:noProof/>
        </w:rPr>
      </w:sdtEndPr>
      <w:sdtContent>
        <w:p w:rsidR="009E6796" w:rsidRPr="00DF6196" w:rsidRDefault="009E6796" w:rsidP="003B56E7">
          <w:pPr>
            <w:pStyle w:val="TOCHeading"/>
            <w:spacing w:line="276" w:lineRule="auto"/>
            <w:rPr>
              <w:rFonts w:ascii="Arial" w:hAnsi="Arial" w:cs="Arial"/>
              <w:b/>
              <w:color w:val="auto"/>
              <w:lang w:val="en-AU"/>
            </w:rPr>
          </w:pPr>
          <w:r w:rsidRPr="00DF6196">
            <w:rPr>
              <w:rFonts w:ascii="Arial" w:hAnsi="Arial" w:cs="Arial"/>
              <w:b/>
              <w:color w:val="auto"/>
              <w:lang w:val="en-AU"/>
            </w:rPr>
            <w:t>Contents</w:t>
          </w:r>
        </w:p>
        <w:p w:rsidR="00642E64" w:rsidRDefault="009E6796">
          <w:pPr>
            <w:pStyle w:val="TOC1"/>
            <w:tabs>
              <w:tab w:val="right" w:leader="dot" w:pos="9628"/>
            </w:tabs>
            <w:rPr>
              <w:rFonts w:asciiTheme="minorHAnsi" w:eastAsiaTheme="minorEastAsia" w:hAnsiTheme="minorHAnsi" w:cstheme="minorBidi"/>
              <w:noProof/>
              <w:sz w:val="22"/>
              <w:lang w:eastAsia="en-AU"/>
            </w:rPr>
          </w:pPr>
          <w:r w:rsidRPr="00DF6196">
            <w:rPr>
              <w:rFonts w:cs="Arial"/>
            </w:rPr>
            <w:fldChar w:fldCharType="begin"/>
          </w:r>
          <w:r w:rsidRPr="00DF6196">
            <w:rPr>
              <w:rFonts w:cs="Arial"/>
            </w:rPr>
            <w:instrText xml:space="preserve"> TOC \o "1-3" \h \z \u </w:instrText>
          </w:r>
          <w:r w:rsidRPr="00DF6196">
            <w:rPr>
              <w:rFonts w:cs="Arial"/>
            </w:rPr>
            <w:fldChar w:fldCharType="separate"/>
          </w:r>
          <w:hyperlink w:anchor="_Toc519169217" w:history="1">
            <w:r w:rsidR="00642E64" w:rsidRPr="00AD0633">
              <w:rPr>
                <w:rStyle w:val="Hyperlink"/>
                <w:rFonts w:cs="Arial"/>
                <w:noProof/>
              </w:rPr>
              <w:t>What is Recognition of Prior Learning (RPL)?</w:t>
            </w:r>
            <w:r w:rsidR="00642E64">
              <w:rPr>
                <w:noProof/>
                <w:webHidden/>
              </w:rPr>
              <w:tab/>
            </w:r>
            <w:r w:rsidR="00642E64">
              <w:rPr>
                <w:noProof/>
                <w:webHidden/>
              </w:rPr>
              <w:fldChar w:fldCharType="begin"/>
            </w:r>
            <w:r w:rsidR="00642E64">
              <w:rPr>
                <w:noProof/>
                <w:webHidden/>
              </w:rPr>
              <w:instrText xml:space="preserve"> PAGEREF _Toc519169217 \h </w:instrText>
            </w:r>
            <w:r w:rsidR="00642E64">
              <w:rPr>
                <w:noProof/>
                <w:webHidden/>
              </w:rPr>
            </w:r>
            <w:r w:rsidR="00642E64">
              <w:rPr>
                <w:noProof/>
                <w:webHidden/>
              </w:rPr>
              <w:fldChar w:fldCharType="separate"/>
            </w:r>
            <w:r w:rsidR="00642E64">
              <w:rPr>
                <w:noProof/>
                <w:webHidden/>
              </w:rPr>
              <w:t>3</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18" w:history="1">
            <w:r w:rsidR="00642E64" w:rsidRPr="00AD0633">
              <w:rPr>
                <w:rStyle w:val="Hyperlink"/>
                <w:rFonts w:cs="Arial"/>
                <w:noProof/>
              </w:rPr>
              <w:t>What is the RPL process?</w:t>
            </w:r>
            <w:r w:rsidR="00642E64">
              <w:rPr>
                <w:noProof/>
                <w:webHidden/>
              </w:rPr>
              <w:tab/>
            </w:r>
            <w:r w:rsidR="00642E64">
              <w:rPr>
                <w:noProof/>
                <w:webHidden/>
              </w:rPr>
              <w:fldChar w:fldCharType="begin"/>
            </w:r>
            <w:r w:rsidR="00642E64">
              <w:rPr>
                <w:noProof/>
                <w:webHidden/>
              </w:rPr>
              <w:instrText xml:space="preserve"> PAGEREF _Toc519169218 \h </w:instrText>
            </w:r>
            <w:r w:rsidR="00642E64">
              <w:rPr>
                <w:noProof/>
                <w:webHidden/>
              </w:rPr>
            </w:r>
            <w:r w:rsidR="00642E64">
              <w:rPr>
                <w:noProof/>
                <w:webHidden/>
              </w:rPr>
              <w:fldChar w:fldCharType="separate"/>
            </w:r>
            <w:r w:rsidR="00642E64">
              <w:rPr>
                <w:noProof/>
                <w:webHidden/>
              </w:rPr>
              <w:t>3</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19" w:history="1">
            <w:r w:rsidR="00642E64" w:rsidRPr="00AD0633">
              <w:rPr>
                <w:rStyle w:val="Hyperlink"/>
                <w:rFonts w:cs="Arial"/>
                <w:noProof/>
              </w:rPr>
              <w:t>What evidence is required for RPL?</w:t>
            </w:r>
            <w:r w:rsidR="00642E64">
              <w:rPr>
                <w:noProof/>
                <w:webHidden/>
              </w:rPr>
              <w:tab/>
            </w:r>
            <w:r w:rsidR="00642E64">
              <w:rPr>
                <w:noProof/>
                <w:webHidden/>
              </w:rPr>
              <w:fldChar w:fldCharType="begin"/>
            </w:r>
            <w:r w:rsidR="00642E64">
              <w:rPr>
                <w:noProof/>
                <w:webHidden/>
              </w:rPr>
              <w:instrText xml:space="preserve"> PAGEREF _Toc519169219 \h </w:instrText>
            </w:r>
            <w:r w:rsidR="00642E64">
              <w:rPr>
                <w:noProof/>
                <w:webHidden/>
              </w:rPr>
            </w:r>
            <w:r w:rsidR="00642E64">
              <w:rPr>
                <w:noProof/>
                <w:webHidden/>
              </w:rPr>
              <w:fldChar w:fldCharType="separate"/>
            </w:r>
            <w:r w:rsidR="00642E64">
              <w:rPr>
                <w:noProof/>
                <w:webHidden/>
              </w:rPr>
              <w:t>5</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20" w:history="1">
            <w:r w:rsidR="00642E64" w:rsidRPr="00AD0633">
              <w:rPr>
                <w:rStyle w:val="Hyperlink"/>
                <w:noProof/>
              </w:rPr>
              <w:t>What is a Portfolio of Evidence?</w:t>
            </w:r>
            <w:r w:rsidR="00642E64">
              <w:rPr>
                <w:noProof/>
                <w:webHidden/>
              </w:rPr>
              <w:tab/>
            </w:r>
            <w:r w:rsidR="00642E64">
              <w:rPr>
                <w:noProof/>
                <w:webHidden/>
              </w:rPr>
              <w:fldChar w:fldCharType="begin"/>
            </w:r>
            <w:r w:rsidR="00642E64">
              <w:rPr>
                <w:noProof/>
                <w:webHidden/>
              </w:rPr>
              <w:instrText xml:space="preserve"> PAGEREF _Toc519169220 \h </w:instrText>
            </w:r>
            <w:r w:rsidR="00642E64">
              <w:rPr>
                <w:noProof/>
                <w:webHidden/>
              </w:rPr>
            </w:r>
            <w:r w:rsidR="00642E64">
              <w:rPr>
                <w:noProof/>
                <w:webHidden/>
              </w:rPr>
              <w:fldChar w:fldCharType="separate"/>
            </w:r>
            <w:r w:rsidR="00642E64">
              <w:rPr>
                <w:noProof/>
                <w:webHidden/>
              </w:rPr>
              <w:t>6</w:t>
            </w:r>
            <w:r w:rsidR="00642E64">
              <w:rPr>
                <w:noProof/>
                <w:webHidden/>
              </w:rPr>
              <w:fldChar w:fldCharType="end"/>
            </w:r>
          </w:hyperlink>
        </w:p>
        <w:p w:rsidR="00642E64" w:rsidRDefault="00675F21">
          <w:pPr>
            <w:pStyle w:val="TOC3"/>
            <w:tabs>
              <w:tab w:val="right" w:leader="dot" w:pos="9628"/>
            </w:tabs>
            <w:rPr>
              <w:rFonts w:asciiTheme="minorHAnsi" w:eastAsiaTheme="minorEastAsia" w:hAnsiTheme="minorHAnsi" w:cstheme="minorBidi"/>
              <w:noProof/>
              <w:sz w:val="22"/>
              <w:lang w:eastAsia="en-AU"/>
            </w:rPr>
          </w:pPr>
          <w:hyperlink w:anchor="_Toc519169221" w:history="1">
            <w:r w:rsidR="00642E64" w:rsidRPr="00AD0633">
              <w:rPr>
                <w:rStyle w:val="Hyperlink"/>
                <w:rFonts w:cs="Arial"/>
                <w:noProof/>
              </w:rPr>
              <w:t>Evidence:  ‘show and tell’</w:t>
            </w:r>
            <w:r w:rsidR="00642E64">
              <w:rPr>
                <w:noProof/>
                <w:webHidden/>
              </w:rPr>
              <w:tab/>
            </w:r>
            <w:r w:rsidR="00642E64">
              <w:rPr>
                <w:noProof/>
                <w:webHidden/>
              </w:rPr>
              <w:fldChar w:fldCharType="begin"/>
            </w:r>
            <w:r w:rsidR="00642E64">
              <w:rPr>
                <w:noProof/>
                <w:webHidden/>
              </w:rPr>
              <w:instrText xml:space="preserve"> PAGEREF _Toc519169221 \h </w:instrText>
            </w:r>
            <w:r w:rsidR="00642E64">
              <w:rPr>
                <w:noProof/>
                <w:webHidden/>
              </w:rPr>
            </w:r>
            <w:r w:rsidR="00642E64">
              <w:rPr>
                <w:noProof/>
                <w:webHidden/>
              </w:rPr>
              <w:fldChar w:fldCharType="separate"/>
            </w:r>
            <w:r w:rsidR="00642E64">
              <w:rPr>
                <w:noProof/>
                <w:webHidden/>
              </w:rPr>
              <w:t>6</w:t>
            </w:r>
            <w:r w:rsidR="00642E64">
              <w:rPr>
                <w:noProof/>
                <w:webHidden/>
              </w:rPr>
              <w:fldChar w:fldCharType="end"/>
            </w:r>
          </w:hyperlink>
        </w:p>
        <w:p w:rsidR="00642E64" w:rsidRDefault="00675F21">
          <w:pPr>
            <w:pStyle w:val="TOC2"/>
            <w:tabs>
              <w:tab w:val="right" w:leader="dot" w:pos="9628"/>
            </w:tabs>
            <w:rPr>
              <w:rFonts w:asciiTheme="minorHAnsi" w:eastAsiaTheme="minorEastAsia" w:hAnsiTheme="minorHAnsi" w:cstheme="minorBidi"/>
              <w:noProof/>
              <w:sz w:val="22"/>
              <w:lang w:eastAsia="en-AU"/>
            </w:rPr>
          </w:pPr>
          <w:hyperlink w:anchor="_Toc519169222" w:history="1">
            <w:r w:rsidR="00642E64" w:rsidRPr="00AD0633">
              <w:rPr>
                <w:rStyle w:val="Hyperlink"/>
                <w:noProof/>
                <w:lang w:eastAsia="en-AU"/>
              </w:rPr>
              <w:t>Rules of Evidence</w:t>
            </w:r>
            <w:r w:rsidR="00642E64">
              <w:rPr>
                <w:noProof/>
                <w:webHidden/>
              </w:rPr>
              <w:tab/>
            </w:r>
            <w:r w:rsidR="00642E64">
              <w:rPr>
                <w:noProof/>
                <w:webHidden/>
              </w:rPr>
              <w:fldChar w:fldCharType="begin"/>
            </w:r>
            <w:r w:rsidR="00642E64">
              <w:rPr>
                <w:noProof/>
                <w:webHidden/>
              </w:rPr>
              <w:instrText xml:space="preserve"> PAGEREF _Toc519169222 \h </w:instrText>
            </w:r>
            <w:r w:rsidR="00642E64">
              <w:rPr>
                <w:noProof/>
                <w:webHidden/>
              </w:rPr>
            </w:r>
            <w:r w:rsidR="00642E64">
              <w:rPr>
                <w:noProof/>
                <w:webHidden/>
              </w:rPr>
              <w:fldChar w:fldCharType="separate"/>
            </w:r>
            <w:r w:rsidR="00642E64">
              <w:rPr>
                <w:noProof/>
                <w:webHidden/>
              </w:rPr>
              <w:t>6</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23" w:history="1">
            <w:r w:rsidR="00642E64" w:rsidRPr="00AD0633">
              <w:rPr>
                <w:rStyle w:val="Hyperlink"/>
                <w:rFonts w:cs="Arial"/>
                <w:noProof/>
              </w:rPr>
              <w:t>How should I organise my evidence?</w:t>
            </w:r>
            <w:r w:rsidR="00642E64">
              <w:rPr>
                <w:noProof/>
                <w:webHidden/>
              </w:rPr>
              <w:tab/>
            </w:r>
            <w:r w:rsidR="00642E64">
              <w:rPr>
                <w:noProof/>
                <w:webHidden/>
              </w:rPr>
              <w:fldChar w:fldCharType="begin"/>
            </w:r>
            <w:r w:rsidR="00642E64">
              <w:rPr>
                <w:noProof/>
                <w:webHidden/>
              </w:rPr>
              <w:instrText xml:space="preserve"> PAGEREF _Toc519169223 \h </w:instrText>
            </w:r>
            <w:r w:rsidR="00642E64">
              <w:rPr>
                <w:noProof/>
                <w:webHidden/>
              </w:rPr>
            </w:r>
            <w:r w:rsidR="00642E64">
              <w:rPr>
                <w:noProof/>
                <w:webHidden/>
              </w:rPr>
              <w:fldChar w:fldCharType="separate"/>
            </w:r>
            <w:r w:rsidR="00642E64">
              <w:rPr>
                <w:noProof/>
                <w:webHidden/>
              </w:rPr>
              <w:t>7</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24" w:history="1">
            <w:r w:rsidR="00642E64" w:rsidRPr="00AD0633">
              <w:rPr>
                <w:rStyle w:val="Hyperlink"/>
                <w:rFonts w:cs="Arial"/>
                <w:noProof/>
              </w:rPr>
              <w:t>Credit Transfer</w:t>
            </w:r>
            <w:r w:rsidR="00642E64">
              <w:rPr>
                <w:noProof/>
                <w:webHidden/>
              </w:rPr>
              <w:tab/>
            </w:r>
            <w:r w:rsidR="00642E64">
              <w:rPr>
                <w:noProof/>
                <w:webHidden/>
              </w:rPr>
              <w:fldChar w:fldCharType="begin"/>
            </w:r>
            <w:r w:rsidR="00642E64">
              <w:rPr>
                <w:noProof/>
                <w:webHidden/>
              </w:rPr>
              <w:instrText xml:space="preserve"> PAGEREF _Toc519169224 \h </w:instrText>
            </w:r>
            <w:r w:rsidR="00642E64">
              <w:rPr>
                <w:noProof/>
                <w:webHidden/>
              </w:rPr>
            </w:r>
            <w:r w:rsidR="00642E64">
              <w:rPr>
                <w:noProof/>
                <w:webHidden/>
              </w:rPr>
              <w:fldChar w:fldCharType="separate"/>
            </w:r>
            <w:r w:rsidR="00642E64">
              <w:rPr>
                <w:noProof/>
                <w:webHidden/>
              </w:rPr>
              <w:t>7</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25" w:history="1">
            <w:r w:rsidR="00642E64" w:rsidRPr="00AD0633">
              <w:rPr>
                <w:rStyle w:val="Hyperlink"/>
                <w:rFonts w:cs="Arial"/>
                <w:noProof/>
              </w:rPr>
              <w:t>Assessment Timeframe</w:t>
            </w:r>
            <w:r w:rsidR="00642E64">
              <w:rPr>
                <w:noProof/>
                <w:webHidden/>
              </w:rPr>
              <w:tab/>
            </w:r>
            <w:r w:rsidR="00642E64">
              <w:rPr>
                <w:noProof/>
                <w:webHidden/>
              </w:rPr>
              <w:fldChar w:fldCharType="begin"/>
            </w:r>
            <w:r w:rsidR="00642E64">
              <w:rPr>
                <w:noProof/>
                <w:webHidden/>
              </w:rPr>
              <w:instrText xml:space="preserve"> PAGEREF _Toc519169225 \h </w:instrText>
            </w:r>
            <w:r w:rsidR="00642E64">
              <w:rPr>
                <w:noProof/>
                <w:webHidden/>
              </w:rPr>
            </w:r>
            <w:r w:rsidR="00642E64">
              <w:rPr>
                <w:noProof/>
                <w:webHidden/>
              </w:rPr>
              <w:fldChar w:fldCharType="separate"/>
            </w:r>
            <w:r w:rsidR="00642E64">
              <w:rPr>
                <w:noProof/>
                <w:webHidden/>
              </w:rPr>
              <w:t>8</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26" w:history="1">
            <w:r w:rsidR="00642E64" w:rsidRPr="00AD0633">
              <w:rPr>
                <w:rStyle w:val="Hyperlink"/>
                <w:noProof/>
              </w:rPr>
              <w:t>Training Journals</w:t>
            </w:r>
            <w:r w:rsidR="00642E64">
              <w:rPr>
                <w:noProof/>
                <w:webHidden/>
              </w:rPr>
              <w:tab/>
            </w:r>
            <w:r w:rsidR="00642E64">
              <w:rPr>
                <w:noProof/>
                <w:webHidden/>
              </w:rPr>
              <w:fldChar w:fldCharType="begin"/>
            </w:r>
            <w:r w:rsidR="00642E64">
              <w:rPr>
                <w:noProof/>
                <w:webHidden/>
              </w:rPr>
              <w:instrText xml:space="preserve"> PAGEREF _Toc519169226 \h </w:instrText>
            </w:r>
            <w:r w:rsidR="00642E64">
              <w:rPr>
                <w:noProof/>
                <w:webHidden/>
              </w:rPr>
            </w:r>
            <w:r w:rsidR="00642E64">
              <w:rPr>
                <w:noProof/>
                <w:webHidden/>
              </w:rPr>
              <w:fldChar w:fldCharType="separate"/>
            </w:r>
            <w:r w:rsidR="00642E64">
              <w:rPr>
                <w:noProof/>
                <w:webHidden/>
              </w:rPr>
              <w:t>8</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27" w:history="1">
            <w:r w:rsidR="00642E64" w:rsidRPr="00AD0633">
              <w:rPr>
                <w:rStyle w:val="Hyperlink"/>
                <w:noProof/>
              </w:rPr>
              <w:t>How will I be assessed?</w:t>
            </w:r>
            <w:r w:rsidR="00642E64">
              <w:rPr>
                <w:noProof/>
                <w:webHidden/>
              </w:rPr>
              <w:tab/>
            </w:r>
            <w:r w:rsidR="00642E64">
              <w:rPr>
                <w:noProof/>
                <w:webHidden/>
              </w:rPr>
              <w:fldChar w:fldCharType="begin"/>
            </w:r>
            <w:r w:rsidR="00642E64">
              <w:rPr>
                <w:noProof/>
                <w:webHidden/>
              </w:rPr>
              <w:instrText xml:space="preserve"> PAGEREF _Toc519169227 \h </w:instrText>
            </w:r>
            <w:r w:rsidR="00642E64">
              <w:rPr>
                <w:noProof/>
                <w:webHidden/>
              </w:rPr>
            </w:r>
            <w:r w:rsidR="00642E64">
              <w:rPr>
                <w:noProof/>
                <w:webHidden/>
              </w:rPr>
              <w:fldChar w:fldCharType="separate"/>
            </w:r>
            <w:r w:rsidR="00642E64">
              <w:rPr>
                <w:noProof/>
                <w:webHidden/>
              </w:rPr>
              <w:t>8</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28" w:history="1">
            <w:r w:rsidR="00642E64" w:rsidRPr="00AD0633">
              <w:rPr>
                <w:rStyle w:val="Hyperlink"/>
                <w:rFonts w:cs="Arial"/>
                <w:noProof/>
                <w:lang w:eastAsia="en-AU"/>
              </w:rPr>
              <w:t>After the assessment</w:t>
            </w:r>
            <w:r w:rsidR="00642E64">
              <w:rPr>
                <w:noProof/>
                <w:webHidden/>
              </w:rPr>
              <w:tab/>
            </w:r>
            <w:r w:rsidR="00642E64">
              <w:rPr>
                <w:noProof/>
                <w:webHidden/>
              </w:rPr>
              <w:fldChar w:fldCharType="begin"/>
            </w:r>
            <w:r w:rsidR="00642E64">
              <w:rPr>
                <w:noProof/>
                <w:webHidden/>
              </w:rPr>
              <w:instrText xml:space="preserve"> PAGEREF _Toc519169228 \h </w:instrText>
            </w:r>
            <w:r w:rsidR="00642E64">
              <w:rPr>
                <w:noProof/>
                <w:webHidden/>
              </w:rPr>
            </w:r>
            <w:r w:rsidR="00642E64">
              <w:rPr>
                <w:noProof/>
                <w:webHidden/>
              </w:rPr>
              <w:fldChar w:fldCharType="separate"/>
            </w:r>
            <w:r w:rsidR="00642E64">
              <w:rPr>
                <w:noProof/>
                <w:webHidden/>
              </w:rPr>
              <w:t>8</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29" w:history="1">
            <w:r w:rsidR="00642E64" w:rsidRPr="00AD0633">
              <w:rPr>
                <w:rStyle w:val="Hyperlink"/>
                <w:rFonts w:cs="Arial"/>
                <w:noProof/>
                <w:lang w:eastAsia="en-AU"/>
              </w:rPr>
              <w:t>Gap training information</w:t>
            </w:r>
            <w:r w:rsidR="00642E64">
              <w:rPr>
                <w:noProof/>
                <w:webHidden/>
              </w:rPr>
              <w:tab/>
            </w:r>
            <w:r w:rsidR="00642E64">
              <w:rPr>
                <w:noProof/>
                <w:webHidden/>
              </w:rPr>
              <w:fldChar w:fldCharType="begin"/>
            </w:r>
            <w:r w:rsidR="00642E64">
              <w:rPr>
                <w:noProof/>
                <w:webHidden/>
              </w:rPr>
              <w:instrText xml:space="preserve"> PAGEREF _Toc519169229 \h </w:instrText>
            </w:r>
            <w:r w:rsidR="00642E64">
              <w:rPr>
                <w:noProof/>
                <w:webHidden/>
              </w:rPr>
            </w:r>
            <w:r w:rsidR="00642E64">
              <w:rPr>
                <w:noProof/>
                <w:webHidden/>
              </w:rPr>
              <w:fldChar w:fldCharType="separate"/>
            </w:r>
            <w:r w:rsidR="00642E64">
              <w:rPr>
                <w:noProof/>
                <w:webHidden/>
              </w:rPr>
              <w:t>9</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30" w:history="1">
            <w:r w:rsidR="00642E64" w:rsidRPr="00AD0633">
              <w:rPr>
                <w:rStyle w:val="Hyperlink"/>
                <w:rFonts w:cs="Arial"/>
                <w:noProof/>
                <w:lang w:eastAsia="en-AU"/>
              </w:rPr>
              <w:t>Appealing a decision</w:t>
            </w:r>
            <w:r w:rsidR="00642E64">
              <w:rPr>
                <w:noProof/>
                <w:webHidden/>
              </w:rPr>
              <w:tab/>
            </w:r>
            <w:r w:rsidR="00642E64">
              <w:rPr>
                <w:noProof/>
                <w:webHidden/>
              </w:rPr>
              <w:fldChar w:fldCharType="begin"/>
            </w:r>
            <w:r w:rsidR="00642E64">
              <w:rPr>
                <w:noProof/>
                <w:webHidden/>
              </w:rPr>
              <w:instrText xml:space="preserve"> PAGEREF _Toc519169230 \h </w:instrText>
            </w:r>
            <w:r w:rsidR="00642E64">
              <w:rPr>
                <w:noProof/>
                <w:webHidden/>
              </w:rPr>
            </w:r>
            <w:r w:rsidR="00642E64">
              <w:rPr>
                <w:noProof/>
                <w:webHidden/>
              </w:rPr>
              <w:fldChar w:fldCharType="separate"/>
            </w:r>
            <w:r w:rsidR="00642E64">
              <w:rPr>
                <w:noProof/>
                <w:webHidden/>
              </w:rPr>
              <w:t>9</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31" w:history="1">
            <w:r w:rsidR="00642E64" w:rsidRPr="00AD0633">
              <w:rPr>
                <w:rStyle w:val="Hyperlink"/>
                <w:noProof/>
                <w:lang w:eastAsia="en-AU"/>
              </w:rPr>
              <w:t>RPL Application</w:t>
            </w:r>
            <w:r w:rsidR="00642E64">
              <w:rPr>
                <w:noProof/>
                <w:webHidden/>
              </w:rPr>
              <w:tab/>
            </w:r>
            <w:r w:rsidR="00642E64">
              <w:rPr>
                <w:noProof/>
                <w:webHidden/>
              </w:rPr>
              <w:fldChar w:fldCharType="begin"/>
            </w:r>
            <w:r w:rsidR="00642E64">
              <w:rPr>
                <w:noProof/>
                <w:webHidden/>
              </w:rPr>
              <w:instrText xml:space="preserve"> PAGEREF _Toc519169231 \h </w:instrText>
            </w:r>
            <w:r w:rsidR="00642E64">
              <w:rPr>
                <w:noProof/>
                <w:webHidden/>
              </w:rPr>
            </w:r>
            <w:r w:rsidR="00642E64">
              <w:rPr>
                <w:noProof/>
                <w:webHidden/>
              </w:rPr>
              <w:fldChar w:fldCharType="separate"/>
            </w:r>
            <w:r w:rsidR="00642E64">
              <w:rPr>
                <w:noProof/>
                <w:webHidden/>
              </w:rPr>
              <w:t>10</w:t>
            </w:r>
            <w:r w:rsidR="00642E64">
              <w:rPr>
                <w:noProof/>
                <w:webHidden/>
              </w:rPr>
              <w:fldChar w:fldCharType="end"/>
            </w:r>
          </w:hyperlink>
        </w:p>
        <w:p w:rsidR="00642E64" w:rsidRDefault="00675F21">
          <w:pPr>
            <w:pStyle w:val="TOC2"/>
            <w:tabs>
              <w:tab w:val="right" w:leader="dot" w:pos="9628"/>
            </w:tabs>
            <w:rPr>
              <w:rFonts w:asciiTheme="minorHAnsi" w:eastAsiaTheme="minorEastAsia" w:hAnsiTheme="minorHAnsi" w:cstheme="minorBidi"/>
              <w:noProof/>
              <w:sz w:val="22"/>
              <w:lang w:eastAsia="en-AU"/>
            </w:rPr>
          </w:pPr>
          <w:hyperlink w:anchor="_Toc519169232" w:history="1">
            <w:r w:rsidR="00642E64" w:rsidRPr="00AD0633">
              <w:rPr>
                <w:rStyle w:val="Hyperlink"/>
                <w:noProof/>
              </w:rPr>
              <w:t>Student Acknowledgement</w:t>
            </w:r>
            <w:r w:rsidR="00642E64">
              <w:rPr>
                <w:noProof/>
                <w:webHidden/>
              </w:rPr>
              <w:tab/>
            </w:r>
            <w:r w:rsidR="00642E64">
              <w:rPr>
                <w:noProof/>
                <w:webHidden/>
              </w:rPr>
              <w:fldChar w:fldCharType="begin"/>
            </w:r>
            <w:r w:rsidR="00642E64">
              <w:rPr>
                <w:noProof/>
                <w:webHidden/>
              </w:rPr>
              <w:instrText xml:space="preserve"> PAGEREF _Toc519169232 \h </w:instrText>
            </w:r>
            <w:r w:rsidR="00642E64">
              <w:rPr>
                <w:noProof/>
                <w:webHidden/>
              </w:rPr>
            </w:r>
            <w:r w:rsidR="00642E64">
              <w:rPr>
                <w:noProof/>
                <w:webHidden/>
              </w:rPr>
              <w:fldChar w:fldCharType="separate"/>
            </w:r>
            <w:r w:rsidR="00642E64">
              <w:rPr>
                <w:noProof/>
                <w:webHidden/>
              </w:rPr>
              <w:t>11</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33" w:history="1">
            <w:r w:rsidR="00642E64" w:rsidRPr="00AD0633">
              <w:rPr>
                <w:rStyle w:val="Hyperlink"/>
                <w:noProof/>
                <w:lang w:eastAsia="en-AU"/>
              </w:rPr>
              <w:t>Work and Training History</w:t>
            </w:r>
            <w:r w:rsidR="00642E64">
              <w:rPr>
                <w:noProof/>
                <w:webHidden/>
              </w:rPr>
              <w:tab/>
            </w:r>
            <w:r w:rsidR="00642E64">
              <w:rPr>
                <w:noProof/>
                <w:webHidden/>
              </w:rPr>
              <w:fldChar w:fldCharType="begin"/>
            </w:r>
            <w:r w:rsidR="00642E64">
              <w:rPr>
                <w:noProof/>
                <w:webHidden/>
              </w:rPr>
              <w:instrText xml:space="preserve"> PAGEREF _Toc519169233 \h </w:instrText>
            </w:r>
            <w:r w:rsidR="00642E64">
              <w:rPr>
                <w:noProof/>
                <w:webHidden/>
              </w:rPr>
            </w:r>
            <w:r w:rsidR="00642E64">
              <w:rPr>
                <w:noProof/>
                <w:webHidden/>
              </w:rPr>
              <w:fldChar w:fldCharType="separate"/>
            </w:r>
            <w:r w:rsidR="00642E64">
              <w:rPr>
                <w:noProof/>
                <w:webHidden/>
              </w:rPr>
              <w:t>12</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34" w:history="1">
            <w:r w:rsidR="00642E64" w:rsidRPr="00AD0633">
              <w:rPr>
                <w:rStyle w:val="Hyperlink"/>
                <w:noProof/>
              </w:rPr>
              <w:t>Third Party Report</w:t>
            </w:r>
            <w:r w:rsidR="00642E64">
              <w:rPr>
                <w:noProof/>
                <w:webHidden/>
              </w:rPr>
              <w:tab/>
            </w:r>
            <w:r w:rsidR="00642E64">
              <w:rPr>
                <w:noProof/>
                <w:webHidden/>
              </w:rPr>
              <w:fldChar w:fldCharType="begin"/>
            </w:r>
            <w:r w:rsidR="00642E64">
              <w:rPr>
                <w:noProof/>
                <w:webHidden/>
              </w:rPr>
              <w:instrText xml:space="preserve"> PAGEREF _Toc519169234 \h </w:instrText>
            </w:r>
            <w:r w:rsidR="00642E64">
              <w:rPr>
                <w:noProof/>
                <w:webHidden/>
              </w:rPr>
            </w:r>
            <w:r w:rsidR="00642E64">
              <w:rPr>
                <w:noProof/>
                <w:webHidden/>
              </w:rPr>
              <w:fldChar w:fldCharType="separate"/>
            </w:r>
            <w:r w:rsidR="00642E64">
              <w:rPr>
                <w:noProof/>
                <w:webHidden/>
              </w:rPr>
              <w:t>13</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35" w:history="1">
            <w:r w:rsidR="00642E64" w:rsidRPr="00AD0633">
              <w:rPr>
                <w:rStyle w:val="Hyperlink"/>
                <w:noProof/>
              </w:rPr>
              <w:t>Supporting Documentation</w:t>
            </w:r>
            <w:r w:rsidR="00642E64">
              <w:rPr>
                <w:noProof/>
                <w:webHidden/>
              </w:rPr>
              <w:tab/>
            </w:r>
            <w:r w:rsidR="00642E64">
              <w:rPr>
                <w:noProof/>
                <w:webHidden/>
              </w:rPr>
              <w:fldChar w:fldCharType="begin"/>
            </w:r>
            <w:r w:rsidR="00642E64">
              <w:rPr>
                <w:noProof/>
                <w:webHidden/>
              </w:rPr>
              <w:instrText xml:space="preserve"> PAGEREF _Toc519169235 \h </w:instrText>
            </w:r>
            <w:r w:rsidR="00642E64">
              <w:rPr>
                <w:noProof/>
                <w:webHidden/>
              </w:rPr>
            </w:r>
            <w:r w:rsidR="00642E64">
              <w:rPr>
                <w:noProof/>
                <w:webHidden/>
              </w:rPr>
              <w:fldChar w:fldCharType="separate"/>
            </w:r>
            <w:r w:rsidR="00642E64">
              <w:rPr>
                <w:noProof/>
                <w:webHidden/>
              </w:rPr>
              <w:t>14</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36" w:history="1">
            <w:r w:rsidR="00642E64" w:rsidRPr="00AD0633">
              <w:rPr>
                <w:rStyle w:val="Hyperlink"/>
                <w:noProof/>
                <w:lang w:eastAsia="en-AU"/>
              </w:rPr>
              <w:t>Assessor section</w:t>
            </w:r>
            <w:r w:rsidR="00642E64">
              <w:rPr>
                <w:noProof/>
                <w:webHidden/>
              </w:rPr>
              <w:tab/>
            </w:r>
            <w:r w:rsidR="00642E64">
              <w:rPr>
                <w:noProof/>
                <w:webHidden/>
              </w:rPr>
              <w:fldChar w:fldCharType="begin"/>
            </w:r>
            <w:r w:rsidR="00642E64">
              <w:rPr>
                <w:noProof/>
                <w:webHidden/>
              </w:rPr>
              <w:instrText xml:space="preserve"> PAGEREF _Toc519169236 \h </w:instrText>
            </w:r>
            <w:r w:rsidR="00642E64">
              <w:rPr>
                <w:noProof/>
                <w:webHidden/>
              </w:rPr>
            </w:r>
            <w:r w:rsidR="00642E64">
              <w:rPr>
                <w:noProof/>
                <w:webHidden/>
              </w:rPr>
              <w:fldChar w:fldCharType="separate"/>
            </w:r>
            <w:r w:rsidR="00642E64">
              <w:rPr>
                <w:noProof/>
                <w:webHidden/>
              </w:rPr>
              <w:t>15</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37" w:history="1">
            <w:r w:rsidR="00642E64" w:rsidRPr="00AD0633">
              <w:rPr>
                <w:rStyle w:val="Hyperlink"/>
                <w:noProof/>
                <w:lang w:eastAsia="en-AU"/>
              </w:rPr>
              <w:t>Record of Conversation</w:t>
            </w:r>
            <w:r w:rsidR="00642E64">
              <w:rPr>
                <w:noProof/>
                <w:webHidden/>
              </w:rPr>
              <w:tab/>
            </w:r>
            <w:r w:rsidR="00642E64">
              <w:rPr>
                <w:noProof/>
                <w:webHidden/>
              </w:rPr>
              <w:fldChar w:fldCharType="begin"/>
            </w:r>
            <w:r w:rsidR="00642E64">
              <w:rPr>
                <w:noProof/>
                <w:webHidden/>
              </w:rPr>
              <w:instrText xml:space="preserve"> PAGEREF _Toc519169237 \h </w:instrText>
            </w:r>
            <w:r w:rsidR="00642E64">
              <w:rPr>
                <w:noProof/>
                <w:webHidden/>
              </w:rPr>
            </w:r>
            <w:r w:rsidR="00642E64">
              <w:rPr>
                <w:noProof/>
                <w:webHidden/>
              </w:rPr>
              <w:fldChar w:fldCharType="separate"/>
            </w:r>
            <w:r w:rsidR="00642E64">
              <w:rPr>
                <w:noProof/>
                <w:webHidden/>
              </w:rPr>
              <w:t>16</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38" w:history="1">
            <w:r w:rsidR="00642E64" w:rsidRPr="00AD0633">
              <w:rPr>
                <w:rStyle w:val="Hyperlink"/>
                <w:noProof/>
                <w:lang w:eastAsia="en-AU"/>
              </w:rPr>
              <w:t>Experience and Skills Evidence Matrix</w:t>
            </w:r>
            <w:r w:rsidR="00642E64">
              <w:rPr>
                <w:noProof/>
                <w:webHidden/>
              </w:rPr>
              <w:tab/>
            </w:r>
            <w:r w:rsidR="00642E64">
              <w:rPr>
                <w:noProof/>
                <w:webHidden/>
              </w:rPr>
              <w:fldChar w:fldCharType="begin"/>
            </w:r>
            <w:r w:rsidR="00642E64">
              <w:rPr>
                <w:noProof/>
                <w:webHidden/>
              </w:rPr>
              <w:instrText xml:space="preserve"> PAGEREF _Toc519169238 \h </w:instrText>
            </w:r>
            <w:r w:rsidR="00642E64">
              <w:rPr>
                <w:noProof/>
                <w:webHidden/>
              </w:rPr>
            </w:r>
            <w:r w:rsidR="00642E64">
              <w:rPr>
                <w:noProof/>
                <w:webHidden/>
              </w:rPr>
              <w:fldChar w:fldCharType="separate"/>
            </w:r>
            <w:r w:rsidR="00642E64">
              <w:rPr>
                <w:noProof/>
                <w:webHidden/>
              </w:rPr>
              <w:t>17</w:t>
            </w:r>
            <w:r w:rsidR="00642E64">
              <w:rPr>
                <w:noProof/>
                <w:webHidden/>
              </w:rPr>
              <w:fldChar w:fldCharType="end"/>
            </w:r>
          </w:hyperlink>
        </w:p>
        <w:p w:rsidR="00642E64" w:rsidRDefault="00675F21">
          <w:pPr>
            <w:pStyle w:val="TOC1"/>
            <w:tabs>
              <w:tab w:val="right" w:leader="dot" w:pos="9628"/>
            </w:tabs>
            <w:rPr>
              <w:rFonts w:asciiTheme="minorHAnsi" w:eastAsiaTheme="minorEastAsia" w:hAnsiTheme="minorHAnsi" w:cstheme="minorBidi"/>
              <w:noProof/>
              <w:sz w:val="22"/>
              <w:lang w:eastAsia="en-AU"/>
            </w:rPr>
          </w:pPr>
          <w:hyperlink w:anchor="_Toc519169239" w:history="1">
            <w:r w:rsidR="00642E64" w:rsidRPr="00AD0633">
              <w:rPr>
                <w:rStyle w:val="Hyperlink"/>
                <w:noProof/>
              </w:rPr>
              <w:t>Assessor’s Evidence Summary and Sign off Sheet</w:t>
            </w:r>
            <w:r w:rsidR="00642E64">
              <w:rPr>
                <w:noProof/>
                <w:webHidden/>
              </w:rPr>
              <w:tab/>
            </w:r>
            <w:r w:rsidR="00642E64">
              <w:rPr>
                <w:noProof/>
                <w:webHidden/>
              </w:rPr>
              <w:fldChar w:fldCharType="begin"/>
            </w:r>
            <w:r w:rsidR="00642E64">
              <w:rPr>
                <w:noProof/>
                <w:webHidden/>
              </w:rPr>
              <w:instrText xml:space="preserve"> PAGEREF _Toc519169239 \h </w:instrText>
            </w:r>
            <w:r w:rsidR="00642E64">
              <w:rPr>
                <w:noProof/>
                <w:webHidden/>
              </w:rPr>
            </w:r>
            <w:r w:rsidR="00642E64">
              <w:rPr>
                <w:noProof/>
                <w:webHidden/>
              </w:rPr>
              <w:fldChar w:fldCharType="separate"/>
            </w:r>
            <w:r w:rsidR="00642E64">
              <w:rPr>
                <w:noProof/>
                <w:webHidden/>
              </w:rPr>
              <w:t>18</w:t>
            </w:r>
            <w:r w:rsidR="00642E64">
              <w:rPr>
                <w:noProof/>
                <w:webHidden/>
              </w:rPr>
              <w:fldChar w:fldCharType="end"/>
            </w:r>
          </w:hyperlink>
        </w:p>
        <w:p w:rsidR="009E6796" w:rsidRPr="00DF6196" w:rsidRDefault="009E6796" w:rsidP="003B56E7">
          <w:pPr>
            <w:spacing w:line="276" w:lineRule="auto"/>
            <w:rPr>
              <w:rFonts w:cs="Arial"/>
            </w:rPr>
          </w:pPr>
          <w:r w:rsidRPr="00DF6196">
            <w:rPr>
              <w:rFonts w:cs="Arial"/>
              <w:b/>
              <w:bCs/>
              <w:noProof/>
            </w:rPr>
            <w:fldChar w:fldCharType="end"/>
          </w:r>
        </w:p>
      </w:sdtContent>
    </w:sdt>
    <w:p w:rsidR="009E6796" w:rsidRPr="00DF6196" w:rsidRDefault="009E6796" w:rsidP="003B56E7">
      <w:pPr>
        <w:spacing w:line="276" w:lineRule="auto"/>
        <w:jc w:val="both"/>
        <w:rPr>
          <w:rFonts w:cs="Arial"/>
          <w:b/>
          <w:sz w:val="32"/>
          <w:szCs w:val="32"/>
        </w:rPr>
      </w:pPr>
    </w:p>
    <w:p w:rsidR="009E6796" w:rsidRPr="00DF6196" w:rsidRDefault="009E6796" w:rsidP="003B56E7">
      <w:pPr>
        <w:spacing w:line="276" w:lineRule="auto"/>
        <w:jc w:val="both"/>
        <w:rPr>
          <w:rFonts w:cs="Arial"/>
          <w:b/>
          <w:sz w:val="32"/>
          <w:szCs w:val="32"/>
        </w:rPr>
      </w:pPr>
    </w:p>
    <w:p w:rsidR="009E6796" w:rsidRPr="00DF6196" w:rsidRDefault="009E6796" w:rsidP="003B56E7">
      <w:pPr>
        <w:spacing w:line="276" w:lineRule="auto"/>
        <w:jc w:val="both"/>
        <w:rPr>
          <w:rFonts w:cs="Arial"/>
          <w:b/>
          <w:sz w:val="32"/>
          <w:szCs w:val="32"/>
        </w:rPr>
      </w:pPr>
    </w:p>
    <w:p w:rsidR="009E6796" w:rsidRPr="00DF6196" w:rsidRDefault="009E6796" w:rsidP="003B56E7">
      <w:pPr>
        <w:spacing w:line="276" w:lineRule="auto"/>
        <w:jc w:val="both"/>
        <w:rPr>
          <w:rFonts w:cs="Arial"/>
          <w:b/>
          <w:sz w:val="32"/>
          <w:szCs w:val="32"/>
        </w:rPr>
      </w:pPr>
    </w:p>
    <w:p w:rsidR="009E6796" w:rsidRPr="001B24BA" w:rsidRDefault="009E6796" w:rsidP="001B24BA">
      <w:pPr>
        <w:spacing w:line="276" w:lineRule="auto"/>
        <w:rPr>
          <w:rFonts w:cs="Arial"/>
          <w:b/>
          <w:sz w:val="32"/>
          <w:szCs w:val="32"/>
        </w:rPr>
      </w:pPr>
      <w:r w:rsidRPr="00DF6196">
        <w:rPr>
          <w:rFonts w:cs="Arial"/>
          <w:b/>
          <w:sz w:val="32"/>
          <w:szCs w:val="32"/>
        </w:rPr>
        <w:br w:type="page"/>
      </w:r>
    </w:p>
    <w:p w:rsidR="002B7124" w:rsidRPr="001B24BA" w:rsidRDefault="00AC6F42" w:rsidP="001B24BA">
      <w:pPr>
        <w:pStyle w:val="Heading1"/>
        <w:spacing w:line="276" w:lineRule="auto"/>
        <w:ind w:firstLine="0"/>
        <w:jc w:val="both"/>
        <w:rPr>
          <w:rFonts w:cs="Arial"/>
          <w:sz w:val="28"/>
        </w:rPr>
      </w:pPr>
      <w:bookmarkStart w:id="1" w:name="_Toc519169217"/>
      <w:r w:rsidRPr="00DF6196">
        <w:rPr>
          <w:rFonts w:cs="Arial"/>
          <w:sz w:val="28"/>
        </w:rPr>
        <w:lastRenderedPageBreak/>
        <w:t>What is Recognition of Prior Learning (RPL)?</w:t>
      </w:r>
      <w:bookmarkEnd w:id="1"/>
    </w:p>
    <w:p w:rsidR="00AC6F42" w:rsidRPr="005158C6" w:rsidRDefault="00AC6F42" w:rsidP="003B56E7">
      <w:pPr>
        <w:spacing w:line="276" w:lineRule="auto"/>
        <w:jc w:val="both"/>
        <w:rPr>
          <w:rFonts w:cs="Arial"/>
          <w:sz w:val="36"/>
        </w:rPr>
      </w:pPr>
      <w:r w:rsidRPr="005158C6">
        <w:rPr>
          <w:rFonts w:cs="Arial"/>
        </w:rPr>
        <w:t xml:space="preserve">Recognition of prior learning (RPL) is defined </w:t>
      </w:r>
      <w:r w:rsidR="00E37478" w:rsidRPr="005158C6">
        <w:rPr>
          <w:rFonts w:cs="Arial"/>
        </w:rPr>
        <w:t xml:space="preserve">as </w:t>
      </w:r>
      <w:r w:rsidRPr="005158C6">
        <w:rPr>
          <w:rFonts w:cs="Arial"/>
        </w:rPr>
        <w:t>an assessment process that involves assessment of an individual’s relevant prior learning (including formal, informal and non-formal learning) to determine the credit outcomes of an individual application for credit.</w:t>
      </w:r>
    </w:p>
    <w:p w:rsidR="00AC6F42" w:rsidRPr="005158C6" w:rsidRDefault="00AC6F42" w:rsidP="003B56E7">
      <w:pPr>
        <w:spacing w:line="276" w:lineRule="auto"/>
        <w:jc w:val="both"/>
        <w:rPr>
          <w:rFonts w:cs="Arial"/>
        </w:rPr>
      </w:pPr>
    </w:p>
    <w:p w:rsidR="00AC6F42" w:rsidRPr="005158C6" w:rsidRDefault="00AC6F42" w:rsidP="003B56E7">
      <w:pPr>
        <w:pStyle w:val="Default"/>
        <w:spacing w:line="276" w:lineRule="auto"/>
        <w:jc w:val="both"/>
        <w:rPr>
          <w:sz w:val="20"/>
          <w:szCs w:val="20"/>
        </w:rPr>
      </w:pPr>
      <w:r w:rsidRPr="005158C6">
        <w:rPr>
          <w:sz w:val="20"/>
          <w:szCs w:val="20"/>
        </w:rPr>
        <w:t xml:space="preserve">The following guidelines are to be followed when received student’s requests recognition of prior learning: </w:t>
      </w:r>
    </w:p>
    <w:p w:rsidR="00AC6F42" w:rsidRPr="005158C6" w:rsidRDefault="00AC6F42" w:rsidP="003B56E7">
      <w:pPr>
        <w:pStyle w:val="Default"/>
        <w:numPr>
          <w:ilvl w:val="0"/>
          <w:numId w:val="15"/>
        </w:numPr>
        <w:spacing w:after="72" w:line="276" w:lineRule="auto"/>
        <w:jc w:val="both"/>
        <w:rPr>
          <w:sz w:val="20"/>
          <w:szCs w:val="20"/>
        </w:rPr>
      </w:pPr>
      <w:r w:rsidRPr="005158C6">
        <w:rPr>
          <w:sz w:val="20"/>
          <w:szCs w:val="20"/>
        </w:rPr>
        <w:t xml:space="preserve">Any student is entitled to apply for recognition in a course or qualification in which they are currently enrolled. </w:t>
      </w:r>
    </w:p>
    <w:p w:rsidR="00AC6F42" w:rsidRPr="005158C6" w:rsidRDefault="00AC6F42" w:rsidP="003B56E7">
      <w:pPr>
        <w:pStyle w:val="Default"/>
        <w:numPr>
          <w:ilvl w:val="0"/>
          <w:numId w:val="15"/>
        </w:numPr>
        <w:spacing w:after="72" w:line="276" w:lineRule="auto"/>
        <w:jc w:val="both"/>
        <w:rPr>
          <w:sz w:val="20"/>
          <w:szCs w:val="20"/>
        </w:rPr>
      </w:pPr>
      <w:r w:rsidRPr="005158C6">
        <w:rPr>
          <w:sz w:val="20"/>
          <w:szCs w:val="20"/>
        </w:rPr>
        <w:t xml:space="preserve">Students may not apply for recognition for units of competence or a qualification which are not included in WesTrac Institute scope of registration. </w:t>
      </w:r>
    </w:p>
    <w:p w:rsidR="00AC6F42" w:rsidRPr="005158C6" w:rsidRDefault="00AC6F42" w:rsidP="003B56E7">
      <w:pPr>
        <w:pStyle w:val="Default"/>
        <w:numPr>
          <w:ilvl w:val="0"/>
          <w:numId w:val="15"/>
        </w:numPr>
        <w:spacing w:after="72" w:line="276" w:lineRule="auto"/>
        <w:jc w:val="both"/>
        <w:rPr>
          <w:sz w:val="20"/>
          <w:szCs w:val="20"/>
        </w:rPr>
      </w:pPr>
      <w:r w:rsidRPr="005158C6">
        <w:rPr>
          <w:sz w:val="20"/>
          <w:szCs w:val="20"/>
        </w:rPr>
        <w:t xml:space="preserve">Whilst students may apply for recognition at any time, they are encouraged to apply before commencing a training program. This will reduce unnecessary training and guide the student down a more efficient path to competence. </w:t>
      </w:r>
    </w:p>
    <w:p w:rsidR="00AC6F42" w:rsidRPr="005158C6" w:rsidRDefault="00204857" w:rsidP="003B56E7">
      <w:pPr>
        <w:pStyle w:val="Default"/>
        <w:numPr>
          <w:ilvl w:val="0"/>
          <w:numId w:val="15"/>
        </w:numPr>
        <w:spacing w:after="72" w:line="276" w:lineRule="auto"/>
        <w:jc w:val="both"/>
        <w:rPr>
          <w:sz w:val="20"/>
          <w:szCs w:val="20"/>
        </w:rPr>
      </w:pPr>
      <w:r>
        <w:rPr>
          <w:sz w:val="20"/>
          <w:szCs w:val="20"/>
        </w:rPr>
        <w:t>Apprentices</w:t>
      </w:r>
      <w:r w:rsidR="00AC6F42" w:rsidRPr="005158C6">
        <w:rPr>
          <w:sz w:val="20"/>
          <w:szCs w:val="20"/>
        </w:rPr>
        <w:t xml:space="preserve"> who are currently enrolled in a</w:t>
      </w:r>
      <w:r>
        <w:rPr>
          <w:sz w:val="20"/>
          <w:szCs w:val="20"/>
        </w:rPr>
        <w:t>n Apprenticeship</w:t>
      </w:r>
      <w:r w:rsidR="00AC6F42" w:rsidRPr="005158C6">
        <w:rPr>
          <w:sz w:val="20"/>
          <w:szCs w:val="20"/>
        </w:rPr>
        <w:t xml:space="preserve"> training program are eligible to apply for recognition in that program at no additional charge. </w:t>
      </w:r>
    </w:p>
    <w:p w:rsidR="00AC6F42" w:rsidRPr="005158C6" w:rsidRDefault="00AC6F42" w:rsidP="003B56E7">
      <w:pPr>
        <w:pStyle w:val="Default"/>
        <w:numPr>
          <w:ilvl w:val="0"/>
          <w:numId w:val="15"/>
        </w:numPr>
        <w:spacing w:after="72" w:line="276" w:lineRule="auto"/>
        <w:jc w:val="both"/>
        <w:rPr>
          <w:sz w:val="20"/>
          <w:szCs w:val="20"/>
        </w:rPr>
      </w:pPr>
      <w:r w:rsidRPr="005158C6">
        <w:rPr>
          <w:sz w:val="20"/>
          <w:szCs w:val="20"/>
        </w:rPr>
        <w:t xml:space="preserve">Assessment via recognition is to apply the principles of assessment and the rules of evidence. </w:t>
      </w:r>
    </w:p>
    <w:p w:rsidR="00AC6F42" w:rsidRPr="005158C6" w:rsidRDefault="00AC6F42" w:rsidP="003B56E7">
      <w:pPr>
        <w:pStyle w:val="Default"/>
        <w:numPr>
          <w:ilvl w:val="0"/>
          <w:numId w:val="15"/>
        </w:numPr>
        <w:spacing w:line="276" w:lineRule="auto"/>
        <w:jc w:val="both"/>
        <w:rPr>
          <w:sz w:val="20"/>
          <w:szCs w:val="20"/>
        </w:rPr>
      </w:pPr>
      <w:r w:rsidRPr="005158C6">
        <w:rPr>
          <w:sz w:val="20"/>
          <w:szCs w:val="20"/>
        </w:rPr>
        <w:t xml:space="preserve">Recognition may only be awarded for whole units of competence. </w:t>
      </w:r>
    </w:p>
    <w:p w:rsidR="005158C6" w:rsidRDefault="005158C6" w:rsidP="003B56E7">
      <w:pPr>
        <w:spacing w:line="276" w:lineRule="auto"/>
        <w:rPr>
          <w:rFonts w:eastAsia="Times New Roman" w:cs="Arial"/>
          <w:b/>
          <w:bCs/>
          <w:color w:val="000000"/>
          <w:sz w:val="28"/>
          <w:szCs w:val="28"/>
        </w:rPr>
      </w:pPr>
    </w:p>
    <w:p w:rsidR="00AC6F42" w:rsidRPr="001B24BA" w:rsidRDefault="00AC6F42" w:rsidP="001B24BA">
      <w:pPr>
        <w:pStyle w:val="Heading1"/>
        <w:spacing w:line="276" w:lineRule="auto"/>
        <w:ind w:firstLine="0"/>
        <w:rPr>
          <w:rFonts w:cs="Arial"/>
          <w:sz w:val="28"/>
        </w:rPr>
      </w:pPr>
      <w:bookmarkStart w:id="2" w:name="_Toc519169218"/>
      <w:r w:rsidRPr="00DF6196">
        <w:rPr>
          <w:rFonts w:cs="Arial"/>
          <w:sz w:val="28"/>
        </w:rPr>
        <w:t>What is the RPL process?</w:t>
      </w:r>
      <w:bookmarkEnd w:id="2"/>
    </w:p>
    <w:p w:rsidR="00824B52" w:rsidRPr="005158C6" w:rsidRDefault="00824B52" w:rsidP="003B56E7">
      <w:pPr>
        <w:autoSpaceDE w:val="0"/>
        <w:autoSpaceDN w:val="0"/>
        <w:adjustRightInd w:val="0"/>
        <w:spacing w:line="276" w:lineRule="auto"/>
        <w:jc w:val="both"/>
        <w:rPr>
          <w:rFonts w:cs="Arial"/>
          <w:szCs w:val="20"/>
          <w:lang w:eastAsia="en-AU"/>
        </w:rPr>
      </w:pPr>
      <w:r w:rsidRPr="005158C6">
        <w:rPr>
          <w:rFonts w:cs="Arial"/>
          <w:b/>
          <w:szCs w:val="20"/>
          <w:lang w:eastAsia="en-AU"/>
        </w:rPr>
        <w:t>Step 1</w:t>
      </w:r>
      <w:r w:rsidRPr="005158C6">
        <w:rPr>
          <w:rFonts w:cs="Arial"/>
          <w:szCs w:val="20"/>
          <w:lang w:eastAsia="en-AU"/>
        </w:rPr>
        <w:t xml:space="preserve"> Provide sufficient information to prospective learners to inform them of opportunities for alternative pathways via recognition and the recognition process.</w:t>
      </w:r>
    </w:p>
    <w:p w:rsidR="00824B52" w:rsidRPr="005158C6" w:rsidRDefault="00824B52" w:rsidP="003B56E7">
      <w:pPr>
        <w:autoSpaceDE w:val="0"/>
        <w:autoSpaceDN w:val="0"/>
        <w:adjustRightInd w:val="0"/>
        <w:spacing w:line="276" w:lineRule="auto"/>
        <w:jc w:val="both"/>
        <w:rPr>
          <w:rFonts w:cs="Arial"/>
          <w:szCs w:val="20"/>
          <w:lang w:eastAsia="en-AU"/>
        </w:rPr>
      </w:pPr>
    </w:p>
    <w:p w:rsidR="00824B52" w:rsidRPr="005158C6" w:rsidRDefault="00824B52" w:rsidP="003B56E7">
      <w:pPr>
        <w:autoSpaceDE w:val="0"/>
        <w:autoSpaceDN w:val="0"/>
        <w:adjustRightInd w:val="0"/>
        <w:spacing w:line="276" w:lineRule="auto"/>
        <w:jc w:val="both"/>
        <w:rPr>
          <w:rFonts w:cs="Arial"/>
          <w:szCs w:val="20"/>
          <w:lang w:eastAsia="en-AU"/>
        </w:rPr>
      </w:pPr>
      <w:r w:rsidRPr="005158C6">
        <w:rPr>
          <w:rFonts w:cs="Arial"/>
          <w:b/>
          <w:szCs w:val="20"/>
          <w:lang w:eastAsia="en-AU"/>
        </w:rPr>
        <w:t>Step 2</w:t>
      </w:r>
      <w:r w:rsidRPr="005158C6">
        <w:rPr>
          <w:rFonts w:cs="Arial"/>
          <w:szCs w:val="20"/>
          <w:lang w:eastAsia="en-AU"/>
        </w:rPr>
        <w:t xml:space="preserve"> Learners who request recognition of their current competence are to be invited to carry out a self-assessment prior to enrolment to determine their suitability for a recognition application (using the Recognition Self</w:t>
      </w:r>
      <w:r w:rsidR="00614DBE">
        <w:rPr>
          <w:rFonts w:cs="Arial"/>
          <w:szCs w:val="20"/>
          <w:lang w:eastAsia="en-AU"/>
        </w:rPr>
        <w:t xml:space="preserve">-Assessment Guide). The student </w:t>
      </w:r>
      <w:r w:rsidRPr="005158C6">
        <w:rPr>
          <w:rFonts w:cs="Arial"/>
          <w:szCs w:val="20"/>
          <w:lang w:eastAsia="en-AU"/>
        </w:rPr>
        <w:t>should be provided an electronic version of the RPL application documents.</w:t>
      </w:r>
    </w:p>
    <w:p w:rsidR="00824B52" w:rsidRPr="005158C6" w:rsidRDefault="00824B52" w:rsidP="003B56E7">
      <w:pPr>
        <w:autoSpaceDE w:val="0"/>
        <w:autoSpaceDN w:val="0"/>
        <w:adjustRightInd w:val="0"/>
        <w:spacing w:line="276" w:lineRule="auto"/>
        <w:jc w:val="both"/>
        <w:rPr>
          <w:rFonts w:cs="Arial"/>
          <w:szCs w:val="20"/>
          <w:lang w:eastAsia="en-AU"/>
        </w:rPr>
      </w:pPr>
    </w:p>
    <w:p w:rsidR="00824B52" w:rsidRPr="005158C6" w:rsidRDefault="00824B52" w:rsidP="003B56E7">
      <w:pPr>
        <w:autoSpaceDE w:val="0"/>
        <w:autoSpaceDN w:val="0"/>
        <w:adjustRightInd w:val="0"/>
        <w:spacing w:line="276" w:lineRule="auto"/>
        <w:jc w:val="both"/>
        <w:rPr>
          <w:rFonts w:cs="Arial"/>
          <w:szCs w:val="20"/>
          <w:lang w:eastAsia="en-AU"/>
        </w:rPr>
      </w:pPr>
      <w:r w:rsidRPr="005158C6">
        <w:rPr>
          <w:rFonts w:cs="Arial"/>
          <w:b/>
          <w:szCs w:val="20"/>
          <w:lang w:eastAsia="en-AU"/>
        </w:rPr>
        <w:t>Step 3</w:t>
      </w:r>
      <w:r w:rsidRPr="005158C6">
        <w:rPr>
          <w:rFonts w:cs="Arial"/>
          <w:szCs w:val="20"/>
          <w:lang w:eastAsia="en-AU"/>
        </w:rPr>
        <w:t xml:space="preserve"> Undertake a recognition assessment planning interview between the assessor and the candidate (using the Recognition Assessment Plan). This is to include where possible: </w:t>
      </w:r>
    </w:p>
    <w:p w:rsidR="00824B52" w:rsidRPr="005158C6" w:rsidRDefault="00824B52" w:rsidP="003B56E7">
      <w:pPr>
        <w:pStyle w:val="ListParagraph"/>
        <w:numPr>
          <w:ilvl w:val="0"/>
          <w:numId w:val="17"/>
        </w:numPr>
        <w:autoSpaceDE w:val="0"/>
        <w:autoSpaceDN w:val="0"/>
        <w:adjustRightInd w:val="0"/>
        <w:spacing w:after="0"/>
        <w:jc w:val="both"/>
        <w:rPr>
          <w:rFonts w:ascii="Arial" w:hAnsi="Arial" w:cs="Arial"/>
          <w:sz w:val="20"/>
          <w:szCs w:val="20"/>
          <w:lang w:eastAsia="en-AU"/>
        </w:rPr>
      </w:pPr>
      <w:r w:rsidRPr="005158C6">
        <w:rPr>
          <w:rFonts w:ascii="Arial" w:hAnsi="Arial" w:cs="Arial"/>
          <w:sz w:val="20"/>
          <w:szCs w:val="20"/>
          <w:lang w:eastAsia="en-AU"/>
        </w:rPr>
        <w:t>Helping the candidate to identify appropriate forms of evidence;</w:t>
      </w:r>
    </w:p>
    <w:p w:rsidR="00824B52" w:rsidRPr="005158C6" w:rsidRDefault="00824B52" w:rsidP="003B56E7">
      <w:pPr>
        <w:pStyle w:val="ListParagraph"/>
        <w:numPr>
          <w:ilvl w:val="0"/>
          <w:numId w:val="17"/>
        </w:numPr>
        <w:autoSpaceDE w:val="0"/>
        <w:autoSpaceDN w:val="0"/>
        <w:adjustRightInd w:val="0"/>
        <w:spacing w:after="0"/>
        <w:jc w:val="both"/>
        <w:rPr>
          <w:rFonts w:ascii="Arial" w:hAnsi="Arial" w:cs="Arial"/>
          <w:sz w:val="20"/>
          <w:szCs w:val="20"/>
          <w:lang w:eastAsia="en-AU"/>
        </w:rPr>
      </w:pPr>
      <w:r w:rsidRPr="005158C6">
        <w:rPr>
          <w:rFonts w:ascii="Arial" w:hAnsi="Arial" w:cs="Arial"/>
          <w:sz w:val="20"/>
          <w:szCs w:val="20"/>
          <w:lang w:eastAsia="en-AU"/>
        </w:rPr>
        <w:t>Guiding the candidate on the use of recognition tools; and</w:t>
      </w:r>
    </w:p>
    <w:p w:rsidR="00824B52" w:rsidRPr="005158C6" w:rsidRDefault="00824B52" w:rsidP="003B56E7">
      <w:pPr>
        <w:pStyle w:val="ListParagraph"/>
        <w:numPr>
          <w:ilvl w:val="0"/>
          <w:numId w:val="17"/>
        </w:numPr>
        <w:autoSpaceDE w:val="0"/>
        <w:autoSpaceDN w:val="0"/>
        <w:adjustRightInd w:val="0"/>
        <w:spacing w:after="0"/>
        <w:jc w:val="both"/>
        <w:rPr>
          <w:rFonts w:ascii="Arial" w:hAnsi="Arial" w:cs="Arial"/>
          <w:sz w:val="20"/>
          <w:szCs w:val="20"/>
          <w:lang w:eastAsia="en-AU"/>
        </w:rPr>
      </w:pPr>
      <w:r w:rsidRPr="005158C6">
        <w:rPr>
          <w:rFonts w:ascii="Arial" w:hAnsi="Arial" w:cs="Arial"/>
          <w:sz w:val="20"/>
          <w:szCs w:val="20"/>
          <w:lang w:eastAsia="en-AU"/>
        </w:rPr>
        <w:t>Informing the candidate about the assessment process.</w:t>
      </w:r>
    </w:p>
    <w:p w:rsidR="00824B52" w:rsidRPr="005158C6" w:rsidRDefault="00824B52" w:rsidP="003B56E7">
      <w:pPr>
        <w:pStyle w:val="ListParagraph"/>
        <w:autoSpaceDE w:val="0"/>
        <w:autoSpaceDN w:val="0"/>
        <w:adjustRightInd w:val="0"/>
        <w:spacing w:after="0"/>
        <w:ind w:left="1080"/>
        <w:jc w:val="both"/>
        <w:rPr>
          <w:rFonts w:ascii="Arial" w:hAnsi="Arial" w:cs="Arial"/>
          <w:sz w:val="20"/>
          <w:szCs w:val="20"/>
          <w:lang w:eastAsia="en-AU"/>
        </w:rPr>
      </w:pPr>
    </w:p>
    <w:p w:rsidR="00824B52" w:rsidRPr="005158C6" w:rsidRDefault="00824B52" w:rsidP="003B56E7">
      <w:pPr>
        <w:autoSpaceDE w:val="0"/>
        <w:autoSpaceDN w:val="0"/>
        <w:adjustRightInd w:val="0"/>
        <w:spacing w:line="276" w:lineRule="auto"/>
        <w:jc w:val="both"/>
        <w:rPr>
          <w:rFonts w:cs="Arial"/>
          <w:szCs w:val="20"/>
          <w:lang w:eastAsia="en-AU"/>
        </w:rPr>
      </w:pPr>
      <w:r w:rsidRPr="005158C6">
        <w:rPr>
          <w:rFonts w:cs="Arial"/>
          <w:b/>
          <w:szCs w:val="20"/>
          <w:lang w:eastAsia="en-AU"/>
        </w:rPr>
        <w:t>Step 4</w:t>
      </w:r>
      <w:r w:rsidRPr="005158C6">
        <w:rPr>
          <w:rFonts w:cs="Arial"/>
          <w:szCs w:val="20"/>
          <w:lang w:eastAsia="en-AU"/>
        </w:rPr>
        <w:t xml:space="preserve"> Candidates are to compile their recognition submission (using a Recognition Evidence Report). This form allows candidates to record their particular documentary evidence against each unit of competency and to attach this evidence as required.</w:t>
      </w:r>
    </w:p>
    <w:p w:rsidR="00824B52" w:rsidRPr="005158C6" w:rsidRDefault="00824B52" w:rsidP="003B56E7">
      <w:pPr>
        <w:autoSpaceDE w:val="0"/>
        <w:autoSpaceDN w:val="0"/>
        <w:adjustRightInd w:val="0"/>
        <w:spacing w:line="276" w:lineRule="auto"/>
        <w:jc w:val="both"/>
        <w:rPr>
          <w:rFonts w:cs="Arial"/>
          <w:szCs w:val="20"/>
          <w:lang w:eastAsia="en-AU"/>
        </w:rPr>
      </w:pPr>
    </w:p>
    <w:p w:rsidR="00824B52" w:rsidRPr="005158C6" w:rsidRDefault="00824B52" w:rsidP="003B56E7">
      <w:pPr>
        <w:autoSpaceDE w:val="0"/>
        <w:autoSpaceDN w:val="0"/>
        <w:adjustRightInd w:val="0"/>
        <w:spacing w:line="276" w:lineRule="auto"/>
        <w:jc w:val="both"/>
        <w:rPr>
          <w:rFonts w:cs="Arial"/>
          <w:szCs w:val="20"/>
          <w:lang w:eastAsia="en-AU"/>
        </w:rPr>
      </w:pPr>
      <w:r w:rsidRPr="005158C6">
        <w:rPr>
          <w:rFonts w:cs="Arial"/>
          <w:b/>
          <w:szCs w:val="20"/>
          <w:lang w:eastAsia="en-AU"/>
        </w:rPr>
        <w:t>Step 5</w:t>
      </w:r>
      <w:r w:rsidRPr="005158C6">
        <w:rPr>
          <w:rFonts w:cs="Arial"/>
          <w:szCs w:val="20"/>
          <w:lang w:eastAsia="en-AU"/>
        </w:rPr>
        <w:t xml:space="preserve"> The Assessor is then to review the assessment evidence and decide on the need for additional evidence on perceived gaps. The Assessor may invite the candidate to undertake a recognition interview to answer verbal questions or a practical assessment. At the end of the evidence gathering process the Assessor is to provide the candidate with written feedback regarding the assessment outcomes, including the procedure for the candidate to appeal the assessment outcome.</w:t>
      </w:r>
    </w:p>
    <w:p w:rsidR="00824B52" w:rsidRPr="005158C6" w:rsidRDefault="00824B52" w:rsidP="003B56E7">
      <w:pPr>
        <w:autoSpaceDE w:val="0"/>
        <w:autoSpaceDN w:val="0"/>
        <w:adjustRightInd w:val="0"/>
        <w:spacing w:line="276" w:lineRule="auto"/>
        <w:jc w:val="both"/>
        <w:rPr>
          <w:rFonts w:cs="Arial"/>
          <w:szCs w:val="20"/>
          <w:lang w:eastAsia="en-AU"/>
        </w:rPr>
      </w:pPr>
    </w:p>
    <w:p w:rsidR="00824B52" w:rsidRPr="005158C6" w:rsidRDefault="00824B52" w:rsidP="003B56E7">
      <w:pPr>
        <w:autoSpaceDE w:val="0"/>
        <w:autoSpaceDN w:val="0"/>
        <w:adjustRightInd w:val="0"/>
        <w:spacing w:line="276" w:lineRule="auto"/>
        <w:jc w:val="both"/>
        <w:rPr>
          <w:rFonts w:cs="Arial"/>
          <w:szCs w:val="20"/>
          <w:lang w:eastAsia="en-AU"/>
        </w:rPr>
      </w:pPr>
      <w:r w:rsidRPr="005158C6">
        <w:rPr>
          <w:rFonts w:cs="Arial"/>
          <w:b/>
          <w:szCs w:val="20"/>
          <w:lang w:eastAsia="en-AU"/>
        </w:rPr>
        <w:t>Step 6</w:t>
      </w:r>
      <w:r w:rsidRPr="005158C6">
        <w:rPr>
          <w:rFonts w:cs="Arial"/>
          <w:szCs w:val="20"/>
          <w:lang w:eastAsia="en-AU"/>
        </w:rPr>
        <w:t xml:space="preserve"> If the candidate is not satisfied with the outcomes of a recognition application, they may appeal the outcome like any other assessment decision. Refer the candidate to the appeals process which can be found in the </w:t>
      </w:r>
      <w:r w:rsidR="00614DBE">
        <w:rPr>
          <w:rFonts w:cs="Arial"/>
          <w:szCs w:val="20"/>
          <w:lang w:eastAsia="en-AU"/>
        </w:rPr>
        <w:t>Student Handbook</w:t>
      </w:r>
      <w:r w:rsidRPr="005158C6">
        <w:rPr>
          <w:rFonts w:cs="Arial"/>
          <w:szCs w:val="20"/>
          <w:lang w:eastAsia="en-AU"/>
        </w:rPr>
        <w:t xml:space="preserve"> or policy and procedure manual.</w:t>
      </w:r>
    </w:p>
    <w:p w:rsidR="00824B52" w:rsidRPr="005158C6" w:rsidRDefault="00824B52" w:rsidP="003B56E7">
      <w:pPr>
        <w:autoSpaceDE w:val="0"/>
        <w:autoSpaceDN w:val="0"/>
        <w:adjustRightInd w:val="0"/>
        <w:spacing w:line="276" w:lineRule="auto"/>
        <w:jc w:val="both"/>
        <w:rPr>
          <w:rFonts w:cs="Arial"/>
          <w:szCs w:val="20"/>
          <w:lang w:eastAsia="en-AU"/>
        </w:rPr>
      </w:pPr>
    </w:p>
    <w:p w:rsidR="00824B52" w:rsidRPr="005158C6" w:rsidRDefault="00824B52" w:rsidP="003B56E7">
      <w:pPr>
        <w:autoSpaceDE w:val="0"/>
        <w:autoSpaceDN w:val="0"/>
        <w:adjustRightInd w:val="0"/>
        <w:spacing w:line="276" w:lineRule="auto"/>
        <w:jc w:val="both"/>
        <w:rPr>
          <w:rFonts w:cs="Arial"/>
          <w:szCs w:val="20"/>
          <w:lang w:eastAsia="en-AU"/>
        </w:rPr>
      </w:pPr>
      <w:r w:rsidRPr="005158C6">
        <w:rPr>
          <w:rFonts w:cs="Arial"/>
          <w:b/>
          <w:szCs w:val="20"/>
          <w:lang w:eastAsia="en-AU"/>
        </w:rPr>
        <w:t>Step 7</w:t>
      </w:r>
      <w:r w:rsidRPr="005158C6">
        <w:rPr>
          <w:rFonts w:cs="Arial"/>
          <w:szCs w:val="20"/>
          <w:lang w:eastAsia="en-AU"/>
        </w:rPr>
        <w:t xml:space="preserve"> When all assessment and appeal processes have concluded, the assessment outcome is to be recorded in the recognition register and issue the candidate with written advice of the outcome. This may include issuing statements of attainment or qualifications awarded through recognition in accordance with </w:t>
      </w:r>
      <w:r w:rsidRPr="005158C6">
        <w:rPr>
          <w:rFonts w:cs="Arial"/>
          <w:color w:val="000000"/>
          <w:szCs w:val="20"/>
          <w:lang w:eastAsia="en-AU"/>
        </w:rPr>
        <w:t xml:space="preserve">WesTrac Institute </w:t>
      </w:r>
      <w:r w:rsidRPr="005158C6">
        <w:rPr>
          <w:rFonts w:cs="Arial"/>
          <w:szCs w:val="20"/>
          <w:lang w:eastAsia="en-AU"/>
        </w:rPr>
        <w:t>Qualifications Issuance policies and procedures.</w:t>
      </w:r>
    </w:p>
    <w:p w:rsidR="005234EC" w:rsidRPr="0049730C" w:rsidRDefault="005234EC" w:rsidP="0049730C">
      <w:pPr>
        <w:spacing w:line="276" w:lineRule="auto"/>
        <w:rPr>
          <w:rFonts w:cs="Arial"/>
          <w:szCs w:val="20"/>
          <w:lang w:eastAsia="en-AU"/>
        </w:rPr>
      </w:pPr>
    </w:p>
    <w:p w:rsidR="00B05D4E" w:rsidRDefault="00B05D4E" w:rsidP="003B56E7">
      <w:pPr>
        <w:autoSpaceDE w:val="0"/>
        <w:autoSpaceDN w:val="0"/>
        <w:adjustRightInd w:val="0"/>
        <w:spacing w:line="276" w:lineRule="auto"/>
        <w:jc w:val="center"/>
        <w:rPr>
          <w:rFonts w:cs="Arial"/>
          <w:b/>
          <w:sz w:val="28"/>
          <w:lang w:eastAsia="en-AU"/>
        </w:rPr>
      </w:pPr>
      <w:r w:rsidRPr="00DF6196">
        <w:rPr>
          <w:rFonts w:cs="Arial"/>
          <w:b/>
          <w:sz w:val="28"/>
          <w:lang w:eastAsia="en-AU"/>
        </w:rPr>
        <w:t>RPL Process</w:t>
      </w:r>
    </w:p>
    <w:p w:rsidR="005234EC" w:rsidRPr="00DF6196" w:rsidRDefault="005234EC" w:rsidP="003B56E7">
      <w:pPr>
        <w:autoSpaceDE w:val="0"/>
        <w:autoSpaceDN w:val="0"/>
        <w:adjustRightInd w:val="0"/>
        <w:spacing w:line="276" w:lineRule="auto"/>
        <w:jc w:val="center"/>
        <w:rPr>
          <w:rFonts w:cs="Arial"/>
          <w:b/>
          <w:sz w:val="28"/>
          <w:lang w:eastAsia="en-AU"/>
        </w:rPr>
      </w:pPr>
    </w:p>
    <w:p w:rsidR="00F52A07" w:rsidRPr="004E0D86" w:rsidRDefault="00824B52" w:rsidP="004E0D86">
      <w:pPr>
        <w:spacing w:line="276" w:lineRule="auto"/>
        <w:ind w:left="426"/>
        <w:jc w:val="both"/>
        <w:rPr>
          <w:rFonts w:cs="Arial"/>
          <w14:textFill>
            <w14:gradFill>
              <w14:gsLst>
                <w14:gs w14:pos="0">
                  <w14:schemeClr w14:val="accent4">
                    <w14:lumMod w14:val="60000"/>
                    <w14:lumOff w14:val="40000"/>
                  </w14:schemeClr>
                </w14:gs>
                <w14:gs w14:pos="79000">
                  <w14:schemeClr w14:val="accent4">
                    <w14:lumMod w14:val="45000"/>
                    <w14:lumOff w14:val="55000"/>
                  </w14:schemeClr>
                </w14:gs>
                <w14:gs w14:pos="100000">
                  <w14:schemeClr w14:val="accent4">
                    <w14:lumMod w14:val="30000"/>
                    <w14:lumOff w14:val="70000"/>
                  </w14:schemeClr>
                </w14:gs>
              </w14:gsLst>
              <w14:lin w14:ang="5400000" w14:scaled="0"/>
            </w14:gradFill>
          </w14:textFill>
        </w:rPr>
      </w:pPr>
      <w:r w:rsidRPr="00DF6196">
        <w:rPr>
          <w:rFonts w:eastAsia="Times New Roman" w:cs="Arial"/>
          <w:noProof/>
          <w:sz w:val="22"/>
          <w:lang w:eastAsia="en-AU"/>
        </w:rPr>
        <mc:AlternateContent>
          <mc:Choice Requires="wpc">
            <w:drawing>
              <wp:inline distT="0" distB="0" distL="0" distR="0" wp14:anchorId="27CFCD2E" wp14:editId="69FF14A2">
                <wp:extent cx="6152741" cy="7998460"/>
                <wp:effectExtent l="0" t="0" r="19685" b="0"/>
                <wp:docPr id="1687" name="Canvas 8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48" name="AutoShape 443"/>
                        <wps:cNvSpPr>
                          <a:spLocks noChangeArrowheads="1"/>
                        </wps:cNvSpPr>
                        <wps:spPr bwMode="auto">
                          <a:xfrm>
                            <a:off x="499806" y="0"/>
                            <a:ext cx="1123913" cy="532700"/>
                          </a:xfrm>
                          <a:prstGeom prst="flowChartTerminator">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rPr>
                              </w:pPr>
                              <w:r w:rsidRPr="003C6517">
                                <w:rPr>
                                  <w:rFonts w:cs="Arial"/>
                                </w:rPr>
                                <w:t>Start</w:t>
                              </w:r>
                            </w:p>
                          </w:txbxContent>
                        </wps:txbx>
                        <wps:bodyPr rot="0" vert="horz" wrap="square" lIns="91440" tIns="45720" rIns="91440" bIns="45720" anchor="ctr" anchorCtr="0" upright="1">
                          <a:noAutofit/>
                        </wps:bodyPr>
                      </wps:wsp>
                      <wps:wsp>
                        <wps:cNvPr id="1649" name="AutoShape 444"/>
                        <wps:cNvSpPr>
                          <a:spLocks noChangeArrowheads="1"/>
                        </wps:cNvSpPr>
                        <wps:spPr bwMode="auto">
                          <a:xfrm>
                            <a:off x="341704" y="703500"/>
                            <a:ext cx="1440217" cy="819801"/>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i/>
                                  <w:sz w:val="16"/>
                                  <w:szCs w:val="16"/>
                                </w:rPr>
                              </w:pPr>
                              <w:r w:rsidRPr="003C6517">
                                <w:rPr>
                                  <w:rFonts w:cs="Arial"/>
                                </w:rPr>
                                <w:t xml:space="preserve">Inform learners of recognition opportunities </w:t>
                              </w:r>
                              <w:r w:rsidRPr="003C6517">
                                <w:rPr>
                                  <w:rFonts w:cs="Arial"/>
                                </w:rPr>
                                <w:br/>
                              </w:r>
                              <w:r>
                                <w:rPr>
                                  <w:rFonts w:cs="Arial"/>
                                  <w:i/>
                                  <w:sz w:val="16"/>
                                  <w:szCs w:val="16"/>
                                </w:rPr>
                                <w:t>P</w:t>
                              </w:r>
                              <w:r w:rsidRPr="003C6517">
                                <w:rPr>
                                  <w:rFonts w:cs="Arial"/>
                                  <w:i/>
                                  <w:sz w:val="16"/>
                                  <w:szCs w:val="16"/>
                                </w:rPr>
                                <w:t>re-enrolment</w:t>
                              </w:r>
                            </w:p>
                          </w:txbxContent>
                        </wps:txbx>
                        <wps:bodyPr rot="0" vert="horz" wrap="square" lIns="91440" tIns="45720" rIns="91440" bIns="45720" anchor="ctr" anchorCtr="0" upright="1">
                          <a:noAutofit/>
                        </wps:bodyPr>
                      </wps:wsp>
                      <wps:wsp>
                        <wps:cNvPr id="1650" name="AutoShape 445"/>
                        <wps:cNvSpPr>
                          <a:spLocks noChangeArrowheads="1"/>
                        </wps:cNvSpPr>
                        <wps:spPr bwMode="auto">
                          <a:xfrm>
                            <a:off x="341704" y="5656504"/>
                            <a:ext cx="1440217" cy="972201"/>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i/>
                                  <w:sz w:val="16"/>
                                  <w:szCs w:val="16"/>
                                </w:rPr>
                              </w:pPr>
                              <w:r w:rsidRPr="003C6517">
                                <w:rPr>
                                  <w:rFonts w:cs="Arial"/>
                                </w:rPr>
                                <w:t xml:space="preserve">Assessor meets with candidate and conducts an </w:t>
                              </w:r>
                              <w:r>
                                <w:rPr>
                                  <w:rFonts w:cs="Arial"/>
                                </w:rPr>
                                <w:t>RPL</w:t>
                              </w:r>
                              <w:r w:rsidRPr="003C6517">
                                <w:rPr>
                                  <w:rFonts w:cs="Arial"/>
                                </w:rPr>
                                <w:t xml:space="preserve"> interview</w:t>
                              </w:r>
                            </w:p>
                          </w:txbxContent>
                        </wps:txbx>
                        <wps:bodyPr rot="0" vert="horz" wrap="square" lIns="91440" tIns="45720" rIns="91440" bIns="45720" anchor="ctr" anchorCtr="0" upright="1">
                          <a:noAutofit/>
                        </wps:bodyPr>
                      </wps:wsp>
                      <wps:wsp>
                        <wps:cNvPr id="1651" name="AutoShape 446"/>
                        <wps:cNvSpPr>
                          <a:spLocks noChangeArrowheads="1"/>
                        </wps:cNvSpPr>
                        <wps:spPr bwMode="auto">
                          <a:xfrm>
                            <a:off x="341704" y="4665903"/>
                            <a:ext cx="1440217" cy="819801"/>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i/>
                                  <w:sz w:val="16"/>
                                  <w:szCs w:val="16"/>
                                </w:rPr>
                              </w:pPr>
                              <w:r w:rsidRPr="003C6517">
                                <w:rPr>
                                  <w:rFonts w:cs="Arial"/>
                                </w:rPr>
                                <w:t>Assessor reviews self-assessment</w:t>
                              </w:r>
                            </w:p>
                          </w:txbxContent>
                        </wps:txbx>
                        <wps:bodyPr rot="0" vert="horz" wrap="square" lIns="91440" tIns="45720" rIns="91440" bIns="45720" anchor="ctr" anchorCtr="0" upright="1">
                          <a:noAutofit/>
                        </wps:bodyPr>
                      </wps:wsp>
                      <wps:wsp>
                        <wps:cNvPr id="1652" name="AutoShape 447"/>
                        <wps:cNvSpPr>
                          <a:spLocks noChangeArrowheads="1"/>
                        </wps:cNvSpPr>
                        <wps:spPr bwMode="auto">
                          <a:xfrm>
                            <a:off x="171502" y="3675302"/>
                            <a:ext cx="1781221" cy="819801"/>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675F21" w:rsidP="00824B52">
                              <w:pPr>
                                <w:jc w:val="center"/>
                                <w:rPr>
                                  <w:rFonts w:cs="Arial"/>
                                  <w:i/>
                                  <w:sz w:val="16"/>
                                  <w:szCs w:val="16"/>
                                </w:rPr>
                              </w:pPr>
                              <w:r>
                                <w:rPr>
                                  <w:rFonts w:cs="Arial"/>
                                </w:rPr>
                                <w:t xml:space="preserve">Student </w:t>
                              </w:r>
                              <w:r w:rsidRPr="003C6517">
                                <w:rPr>
                                  <w:rFonts w:cs="Arial"/>
                                </w:rPr>
                                <w:t>enrols</w:t>
                              </w:r>
                              <w:r w:rsidR="002B4647" w:rsidRPr="003C6517">
                                <w:rPr>
                                  <w:rFonts w:cs="Arial"/>
                                </w:rPr>
                                <w:t xml:space="preserve"> and submits and RPL application </w:t>
                              </w:r>
                              <w:r w:rsidR="002B4647" w:rsidRPr="003C6517">
                                <w:rPr>
                                  <w:rFonts w:cs="Arial"/>
                                </w:rPr>
                                <w:br/>
                              </w:r>
                              <w:r w:rsidR="007226B6">
                                <w:rPr>
                                  <w:rFonts w:cs="Arial"/>
                                  <w:i/>
                                  <w:sz w:val="16"/>
                                  <w:szCs w:val="16"/>
                                </w:rPr>
                                <w:t>please</w:t>
                              </w:r>
                              <w:r w:rsidR="002B4647">
                                <w:rPr>
                                  <w:rFonts w:cs="Arial"/>
                                  <w:i/>
                                  <w:sz w:val="16"/>
                                  <w:szCs w:val="16"/>
                                </w:rPr>
                                <w:t xml:space="preserve"> note: You</w:t>
                              </w:r>
                              <w:r w:rsidR="002B4647" w:rsidRPr="003C6517">
                                <w:rPr>
                                  <w:rFonts w:cs="Arial"/>
                                  <w:i/>
                                  <w:sz w:val="16"/>
                                  <w:szCs w:val="16"/>
                                </w:rPr>
                                <w:t xml:space="preserve"> can apply for recognition at any time</w:t>
                              </w:r>
                            </w:p>
                          </w:txbxContent>
                        </wps:txbx>
                        <wps:bodyPr rot="0" vert="horz" wrap="square" lIns="91440" tIns="45720" rIns="91440" bIns="45720" anchor="ctr" anchorCtr="0" upright="1">
                          <a:noAutofit/>
                        </wps:bodyPr>
                      </wps:wsp>
                      <wps:wsp>
                        <wps:cNvPr id="1653" name="AutoShape 448"/>
                        <wps:cNvSpPr>
                          <a:spLocks noChangeArrowheads="1"/>
                        </wps:cNvSpPr>
                        <wps:spPr bwMode="auto">
                          <a:xfrm>
                            <a:off x="0" y="2684702"/>
                            <a:ext cx="2124125" cy="819801"/>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DF2C86" w:rsidP="00824B52">
                              <w:pPr>
                                <w:jc w:val="center"/>
                                <w:rPr>
                                  <w:rFonts w:cs="Arial"/>
                                  <w:i/>
                                  <w:sz w:val="16"/>
                                  <w:szCs w:val="16"/>
                                </w:rPr>
                              </w:pPr>
                              <w:r>
                                <w:rPr>
                                  <w:rFonts w:cs="Arial"/>
                                </w:rPr>
                                <w:t xml:space="preserve">Student </w:t>
                              </w:r>
                              <w:r w:rsidRPr="003C6517">
                                <w:rPr>
                                  <w:rFonts w:cs="Arial"/>
                                </w:rPr>
                                <w:t>is</w:t>
                              </w:r>
                              <w:r w:rsidR="002B4647" w:rsidRPr="003C6517">
                                <w:rPr>
                                  <w:rFonts w:cs="Arial"/>
                                </w:rPr>
                                <w:t xml:space="preserve"> provided with an RPL application and invited to complete a self-assessment prior to enrolment</w:t>
                              </w:r>
                            </w:p>
                          </w:txbxContent>
                        </wps:txbx>
                        <wps:bodyPr rot="0" vert="horz" wrap="square" lIns="91440" tIns="45720" rIns="91440" bIns="45720" anchor="ctr" anchorCtr="0" upright="1">
                          <a:noAutofit/>
                        </wps:bodyPr>
                      </wps:wsp>
                      <wps:wsp>
                        <wps:cNvPr id="1654" name="AutoShape 449"/>
                        <wps:cNvSpPr>
                          <a:spLocks noChangeArrowheads="1"/>
                        </wps:cNvSpPr>
                        <wps:spPr bwMode="auto">
                          <a:xfrm>
                            <a:off x="341704" y="1694101"/>
                            <a:ext cx="1440217" cy="819801"/>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DF2C86" w:rsidP="00824B52">
                              <w:pPr>
                                <w:jc w:val="center"/>
                                <w:rPr>
                                  <w:rFonts w:cs="Arial"/>
                                  <w:i/>
                                  <w:sz w:val="16"/>
                                  <w:szCs w:val="16"/>
                                </w:rPr>
                              </w:pPr>
                              <w:r>
                                <w:rPr>
                                  <w:rFonts w:cs="Arial"/>
                                </w:rPr>
                                <w:t xml:space="preserve">Student </w:t>
                              </w:r>
                              <w:r w:rsidRPr="003C6517">
                                <w:rPr>
                                  <w:rFonts w:cs="Arial"/>
                                </w:rPr>
                                <w:t>indicates</w:t>
                              </w:r>
                              <w:r w:rsidR="002B4647" w:rsidRPr="003C6517">
                                <w:rPr>
                                  <w:rFonts w:cs="Arial"/>
                                </w:rPr>
                                <w:t xml:space="preserve"> a recognition request at enrolment</w:t>
                              </w:r>
                            </w:p>
                          </w:txbxContent>
                        </wps:txbx>
                        <wps:bodyPr rot="0" vert="horz" wrap="square" lIns="91440" tIns="45720" rIns="91440" bIns="45720" anchor="ctr" anchorCtr="0" upright="1">
                          <a:noAutofit/>
                        </wps:bodyPr>
                      </wps:wsp>
                      <wps:wsp>
                        <wps:cNvPr id="1655" name="AutoShape 450"/>
                        <wps:cNvSpPr>
                          <a:spLocks noChangeArrowheads="1"/>
                        </wps:cNvSpPr>
                        <wps:spPr bwMode="auto">
                          <a:xfrm>
                            <a:off x="341704" y="6800204"/>
                            <a:ext cx="1440217" cy="819801"/>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i/>
                                  <w:sz w:val="16"/>
                                  <w:szCs w:val="16"/>
                                </w:rPr>
                              </w:pPr>
                              <w:r w:rsidRPr="003C6517">
                                <w:rPr>
                                  <w:rFonts w:cs="Arial"/>
                                </w:rPr>
                                <w:t>Candidate compiles and submits RPL assessment evidence</w:t>
                              </w:r>
                            </w:p>
                          </w:txbxContent>
                        </wps:txbx>
                        <wps:bodyPr rot="0" vert="horz" wrap="square" lIns="91440" tIns="45720" rIns="91440" bIns="45720" anchor="ctr" anchorCtr="0" upright="1">
                          <a:noAutofit/>
                        </wps:bodyPr>
                      </wps:wsp>
                      <wps:wsp>
                        <wps:cNvPr id="1656" name="AutoShape 451"/>
                        <wps:cNvSpPr>
                          <a:spLocks noChangeArrowheads="1"/>
                        </wps:cNvSpPr>
                        <wps:spPr bwMode="auto">
                          <a:xfrm>
                            <a:off x="2766132" y="56500"/>
                            <a:ext cx="1440217" cy="647000"/>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i/>
                                  <w:sz w:val="16"/>
                                  <w:szCs w:val="16"/>
                                </w:rPr>
                              </w:pPr>
                              <w:r w:rsidRPr="003C6517">
                                <w:rPr>
                                  <w:rFonts w:cs="Arial"/>
                                </w:rPr>
                                <w:t>Assessor reviews RPL assessment evidence</w:t>
                              </w:r>
                            </w:p>
                          </w:txbxContent>
                        </wps:txbx>
                        <wps:bodyPr rot="0" vert="horz" wrap="square" lIns="91440" tIns="45720" rIns="91440" bIns="45720" anchor="ctr" anchorCtr="0" upright="1">
                          <a:noAutofit/>
                        </wps:bodyPr>
                      </wps:wsp>
                      <wps:wsp>
                        <wps:cNvPr id="1657" name="AutoShape 452"/>
                        <wps:cNvSpPr>
                          <a:spLocks noChangeArrowheads="1"/>
                        </wps:cNvSpPr>
                        <wps:spPr bwMode="auto">
                          <a:xfrm>
                            <a:off x="2686032" y="875601"/>
                            <a:ext cx="1618781" cy="1000801"/>
                          </a:xfrm>
                          <a:prstGeom prst="flowChartDecision">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i/>
                                  <w:sz w:val="16"/>
                                  <w:szCs w:val="16"/>
                                </w:rPr>
                              </w:pPr>
                              <w:r w:rsidRPr="003C6517">
                                <w:rPr>
                                  <w:rFonts w:cs="Arial"/>
                                </w:rPr>
                                <w:t>Is further evidence required?</w:t>
                              </w:r>
                            </w:p>
                          </w:txbxContent>
                        </wps:txbx>
                        <wps:bodyPr rot="0" vert="horz" wrap="square" lIns="0" tIns="0" rIns="0" bIns="0" anchor="ctr" anchorCtr="0" upright="1">
                          <a:noAutofit/>
                        </wps:bodyPr>
                      </wps:wsp>
                      <wps:wsp>
                        <wps:cNvPr id="1658" name="AutoShape 453"/>
                        <wps:cNvSpPr>
                          <a:spLocks noChangeArrowheads="1"/>
                        </wps:cNvSpPr>
                        <wps:spPr bwMode="auto">
                          <a:xfrm>
                            <a:off x="2775428" y="2113901"/>
                            <a:ext cx="1430664" cy="664023"/>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i/>
                                  <w:sz w:val="16"/>
                                  <w:szCs w:val="16"/>
                                </w:rPr>
                              </w:pPr>
                              <w:r w:rsidRPr="003C6517">
                                <w:rPr>
                                  <w:rFonts w:cs="Arial"/>
                                </w:rPr>
                                <w:t>Assessor advises candidate of additional requirements</w:t>
                              </w:r>
                            </w:p>
                          </w:txbxContent>
                        </wps:txbx>
                        <wps:bodyPr rot="0" vert="horz" wrap="square" lIns="91440" tIns="45720" rIns="91440" bIns="45720" anchor="ctr" anchorCtr="0" upright="1">
                          <a:noAutofit/>
                        </wps:bodyPr>
                      </wps:wsp>
                      <wps:wsp>
                        <wps:cNvPr id="1660" name="AutoShape 455"/>
                        <wps:cNvSpPr>
                          <a:spLocks noChangeArrowheads="1"/>
                        </wps:cNvSpPr>
                        <wps:spPr bwMode="auto">
                          <a:xfrm>
                            <a:off x="2656649" y="3830400"/>
                            <a:ext cx="1666238" cy="1382400"/>
                          </a:xfrm>
                          <a:prstGeom prst="flowChartDecision">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1E6CA5" w:rsidRDefault="002B4647" w:rsidP="00824B52">
                              <w:pPr>
                                <w:jc w:val="center"/>
                                <w:rPr>
                                  <w:rFonts w:cs="Arial"/>
                                  <w:i/>
                                  <w:szCs w:val="18"/>
                                </w:rPr>
                              </w:pPr>
                              <w:r w:rsidRPr="001E6CA5">
                                <w:rPr>
                                  <w:rFonts w:cs="Arial"/>
                                  <w:szCs w:val="18"/>
                                </w:rPr>
                                <w:t>Can recognition be granted?</w:t>
                              </w:r>
                            </w:p>
                          </w:txbxContent>
                        </wps:txbx>
                        <wps:bodyPr rot="0" vert="horz" wrap="square" lIns="91440" tIns="45720" rIns="91440" bIns="45720" anchor="ctr" anchorCtr="0" upright="1">
                          <a:noAutofit/>
                        </wps:bodyPr>
                      </wps:wsp>
                      <wps:wsp>
                        <wps:cNvPr id="1662" name="AutoShape 457"/>
                        <wps:cNvSpPr>
                          <a:spLocks noChangeArrowheads="1"/>
                        </wps:cNvSpPr>
                        <wps:spPr bwMode="auto">
                          <a:xfrm>
                            <a:off x="2765875" y="5434655"/>
                            <a:ext cx="1440217" cy="725200"/>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i/>
                                  <w:sz w:val="16"/>
                                  <w:szCs w:val="16"/>
                                </w:rPr>
                              </w:pPr>
                              <w:r w:rsidRPr="003C6517">
                                <w:rPr>
                                  <w:rFonts w:cs="Arial"/>
                                </w:rPr>
                                <w:t>Assessor reports RPL assessment results to Administration</w:t>
                              </w:r>
                            </w:p>
                          </w:txbxContent>
                        </wps:txbx>
                        <wps:bodyPr rot="0" vert="horz" wrap="square" lIns="91440" tIns="45720" rIns="91440" bIns="45720" anchor="ctr" anchorCtr="0" upright="1">
                          <a:noAutofit/>
                        </wps:bodyPr>
                      </wps:wsp>
                      <wps:wsp>
                        <wps:cNvPr id="1663" name="AutoShape 458"/>
                        <wps:cNvSpPr>
                          <a:spLocks noChangeArrowheads="1"/>
                        </wps:cNvSpPr>
                        <wps:spPr bwMode="auto">
                          <a:xfrm>
                            <a:off x="4677063" y="961322"/>
                            <a:ext cx="1440217" cy="819801"/>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i/>
                                  <w:sz w:val="16"/>
                                  <w:szCs w:val="16"/>
                                </w:rPr>
                              </w:pPr>
                              <w:r w:rsidRPr="003C6517">
                                <w:rPr>
                                  <w:rFonts w:cs="Arial"/>
                                </w:rPr>
                                <w:t>Assessor advises candidate of RPL assessment outcome</w:t>
                              </w:r>
                            </w:p>
                          </w:txbxContent>
                        </wps:txbx>
                        <wps:bodyPr rot="0" vert="horz" wrap="square" lIns="91440" tIns="45720" rIns="91440" bIns="45720" anchor="ctr" anchorCtr="0" upright="1">
                          <a:noAutofit/>
                        </wps:bodyPr>
                      </wps:wsp>
                      <wps:wsp>
                        <wps:cNvPr id="1664" name="AutoShape 459"/>
                        <wps:cNvSpPr>
                          <a:spLocks noChangeArrowheads="1"/>
                        </wps:cNvSpPr>
                        <wps:spPr bwMode="auto">
                          <a:xfrm>
                            <a:off x="2929154" y="6330655"/>
                            <a:ext cx="1124013" cy="532800"/>
                          </a:xfrm>
                          <a:prstGeom prst="flowChartTerminator">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Pr="003C6517" w:rsidRDefault="002B4647" w:rsidP="00824B52">
                              <w:pPr>
                                <w:jc w:val="center"/>
                                <w:rPr>
                                  <w:rFonts w:cs="Arial"/>
                                </w:rPr>
                              </w:pPr>
                              <w:r w:rsidRPr="003C6517">
                                <w:rPr>
                                  <w:rFonts w:cs="Arial"/>
                                </w:rPr>
                                <w:t>End</w:t>
                              </w:r>
                            </w:p>
                          </w:txbxContent>
                        </wps:txbx>
                        <wps:bodyPr rot="0" vert="horz" wrap="square" lIns="91440" tIns="45720" rIns="91440" bIns="45720" anchor="ctr" anchorCtr="0" upright="1">
                          <a:noAutofit/>
                        </wps:bodyPr>
                      </wps:wsp>
                      <wps:wsp>
                        <wps:cNvPr id="1665" name="AutoShape 460"/>
                        <wps:cNvCnPr>
                          <a:cxnSpLocks noChangeShapeType="1"/>
                        </wps:cNvCnPr>
                        <wps:spPr bwMode="auto">
                          <a:xfrm>
                            <a:off x="1061812" y="532700"/>
                            <a:ext cx="600" cy="1708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66" name="AutoShape 461"/>
                        <wps:cNvCnPr>
                          <a:cxnSpLocks noChangeShapeType="1"/>
                        </wps:cNvCnPr>
                        <wps:spPr bwMode="auto">
                          <a:xfrm>
                            <a:off x="1061812" y="1523301"/>
                            <a:ext cx="600" cy="1708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67" name="AutoShape 462"/>
                        <wps:cNvCnPr>
                          <a:cxnSpLocks noChangeShapeType="1"/>
                        </wps:cNvCnPr>
                        <wps:spPr bwMode="auto">
                          <a:xfrm>
                            <a:off x="1061812" y="2513902"/>
                            <a:ext cx="600" cy="1708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68" name="AutoShape 463"/>
                        <wps:cNvCnPr>
                          <a:cxnSpLocks noChangeShapeType="1"/>
                        </wps:cNvCnPr>
                        <wps:spPr bwMode="auto">
                          <a:xfrm>
                            <a:off x="1062412" y="3504502"/>
                            <a:ext cx="600" cy="1708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69" name="AutoShape 464"/>
                        <wps:cNvCnPr>
                          <a:cxnSpLocks noChangeShapeType="1"/>
                        </wps:cNvCnPr>
                        <wps:spPr bwMode="auto">
                          <a:xfrm flipH="1">
                            <a:off x="1061812" y="4495103"/>
                            <a:ext cx="600" cy="1708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70" name="AutoShape 465"/>
                        <wps:cNvCnPr>
                          <a:cxnSpLocks noChangeShapeType="1"/>
                        </wps:cNvCnPr>
                        <wps:spPr bwMode="auto">
                          <a:xfrm>
                            <a:off x="1061812" y="5485703"/>
                            <a:ext cx="600" cy="1708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71" name="AutoShape 466"/>
                        <wps:cNvCnPr>
                          <a:cxnSpLocks noChangeShapeType="1"/>
                        </wps:cNvCnPr>
                        <wps:spPr bwMode="auto">
                          <a:xfrm>
                            <a:off x="1061812" y="6628704"/>
                            <a:ext cx="600" cy="1715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73" name="AutoShape 468"/>
                        <wps:cNvCnPr>
                          <a:cxnSpLocks noChangeShapeType="1"/>
                          <a:stCxn id="1655" idx="2"/>
                          <a:endCxn id="1656" idx="1"/>
                        </wps:cNvCnPr>
                        <wps:spPr bwMode="auto">
                          <a:xfrm rot="5400000" flipH="1" flipV="1">
                            <a:off x="-1706102" y="3147874"/>
                            <a:ext cx="7240005" cy="1704257"/>
                          </a:xfrm>
                          <a:prstGeom prst="bentConnector4">
                            <a:avLst>
                              <a:gd name="adj1" fmla="val -3157"/>
                              <a:gd name="adj2" fmla="val 72088"/>
                            </a:avLst>
                          </a:prstGeom>
                          <a:noFill/>
                          <a:ln w="9525">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1674" name="AutoShape 469"/>
                        <wps:cNvCnPr>
                          <a:cxnSpLocks noChangeShapeType="1"/>
                        </wps:cNvCnPr>
                        <wps:spPr bwMode="auto">
                          <a:xfrm flipV="1">
                            <a:off x="4304971" y="1371525"/>
                            <a:ext cx="372088" cy="44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75" name="AutoShape 470"/>
                        <wps:cNvCnPr>
                          <a:cxnSpLocks noChangeShapeType="1"/>
                        </wps:cNvCnPr>
                        <wps:spPr bwMode="auto">
                          <a:xfrm>
                            <a:off x="3486240" y="703500"/>
                            <a:ext cx="9500" cy="1721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76" name="AutoShape 471"/>
                        <wps:cNvCnPr>
                          <a:cxnSpLocks noChangeShapeType="1"/>
                        </wps:cNvCnPr>
                        <wps:spPr bwMode="auto">
                          <a:xfrm>
                            <a:off x="3495740" y="1876401"/>
                            <a:ext cx="700" cy="2375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77" name="AutoShape 472"/>
                        <wps:cNvCnPr>
                          <a:cxnSpLocks noChangeShapeType="1"/>
                          <a:stCxn id="1660" idx="2"/>
                        </wps:cNvCnPr>
                        <wps:spPr bwMode="auto">
                          <a:xfrm flipH="1">
                            <a:off x="3485228" y="5212800"/>
                            <a:ext cx="4412" cy="221855"/>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78" name="AutoShape 473"/>
                        <wps:cNvCnPr>
                          <a:cxnSpLocks noChangeShapeType="1"/>
                          <a:endCxn id="1660" idx="0"/>
                        </wps:cNvCnPr>
                        <wps:spPr bwMode="auto">
                          <a:xfrm rot="5400000">
                            <a:off x="3439335" y="1831685"/>
                            <a:ext cx="2049119" cy="1948311"/>
                          </a:xfrm>
                          <a:prstGeom prst="bentConnector3">
                            <a:avLst>
                              <a:gd name="adj1" fmla="val 93423"/>
                            </a:avLst>
                          </a:prstGeom>
                          <a:noFill/>
                          <a:ln w="9525">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1679" name="AutoShape 474"/>
                        <wps:cNvCnPr>
                          <a:cxnSpLocks noChangeShapeType="1"/>
                        </wps:cNvCnPr>
                        <wps:spPr bwMode="auto">
                          <a:xfrm>
                            <a:off x="3480700" y="6159855"/>
                            <a:ext cx="0" cy="1708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83" name="Text Box 478"/>
                        <wps:cNvSpPr txBox="1">
                          <a:spLocks noChangeArrowheads="1"/>
                        </wps:cNvSpPr>
                        <wps:spPr bwMode="auto">
                          <a:xfrm>
                            <a:off x="4276289" y="1045435"/>
                            <a:ext cx="257203" cy="247600"/>
                          </a:xfrm>
                          <a:prstGeom prst="rect">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a:solidFill>
                              <a:schemeClr val="tx1"/>
                            </a:solidFill>
                          </a:ln>
                          <a:extLst/>
                        </wps:spPr>
                        <wps:txbx>
                          <w:txbxContent>
                            <w:p w:rsidR="002B4647" w:rsidRPr="00563CA8" w:rsidRDefault="002B4647" w:rsidP="00824B52">
                              <w:pPr>
                                <w:jc w:val="center"/>
                                <w:rPr>
                                  <w:rFonts w:cs="Arial"/>
                                  <w:b/>
                                </w:rPr>
                              </w:pPr>
                              <w:r w:rsidRPr="00563CA8">
                                <w:rPr>
                                  <w:rFonts w:cs="Arial"/>
                                  <w:b/>
                                </w:rPr>
                                <w:t>N</w:t>
                              </w:r>
                            </w:p>
                          </w:txbxContent>
                        </wps:txbx>
                        <wps:bodyPr rot="0" vert="horz" wrap="square" lIns="91440" tIns="45720" rIns="91440" bIns="45720" anchor="ctr" anchorCtr="0" upright="1">
                          <a:noAutofit/>
                        </wps:bodyPr>
                      </wps:wsp>
                      <wps:wsp>
                        <wps:cNvPr id="1685" name="Text Box 480"/>
                        <wps:cNvSpPr txBox="1">
                          <a:spLocks noChangeArrowheads="1"/>
                        </wps:cNvSpPr>
                        <wps:spPr bwMode="auto">
                          <a:xfrm>
                            <a:off x="4419859" y="4225386"/>
                            <a:ext cx="257203" cy="247600"/>
                          </a:xfrm>
                          <a:prstGeom prst="rect">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a:solidFill>
                              <a:schemeClr val="tx1"/>
                            </a:solidFill>
                          </a:ln>
                          <a:extLst/>
                        </wps:spPr>
                        <wps:txbx>
                          <w:txbxContent>
                            <w:p w:rsidR="002B4647" w:rsidRPr="00563CA8" w:rsidRDefault="002B4647" w:rsidP="00824B52">
                              <w:pPr>
                                <w:jc w:val="center"/>
                                <w:rPr>
                                  <w:rFonts w:cs="Arial"/>
                                  <w:b/>
                                </w:rPr>
                              </w:pPr>
                              <w:r w:rsidRPr="00563CA8">
                                <w:rPr>
                                  <w:rFonts w:cs="Arial"/>
                                  <w:b/>
                                </w:rPr>
                                <w:t>N</w:t>
                              </w:r>
                            </w:p>
                          </w:txbxContent>
                        </wps:txbx>
                        <wps:bodyPr rot="0" vert="horz" wrap="square" lIns="91440" tIns="45720" rIns="91440" bIns="45720" anchor="ctr" anchorCtr="0" upright="1">
                          <a:noAutofit/>
                        </wps:bodyPr>
                      </wps:wsp>
                      <wps:wsp>
                        <wps:cNvPr id="1686" name="Text Box 481"/>
                        <wps:cNvSpPr txBox="1">
                          <a:spLocks noChangeArrowheads="1"/>
                        </wps:cNvSpPr>
                        <wps:spPr bwMode="auto">
                          <a:xfrm>
                            <a:off x="3622194" y="5164887"/>
                            <a:ext cx="231314" cy="237500"/>
                          </a:xfrm>
                          <a:prstGeom prst="rect">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a:solidFill>
                              <a:schemeClr val="tx1"/>
                            </a:solidFill>
                          </a:ln>
                          <a:extLst/>
                        </wps:spPr>
                        <wps:txbx>
                          <w:txbxContent>
                            <w:p w:rsidR="002B4647" w:rsidRPr="00563CA8" w:rsidRDefault="002B4647" w:rsidP="001E6CA5">
                              <w:pPr>
                                <w:jc w:val="both"/>
                                <w:rPr>
                                  <w:rFonts w:cs="Arial"/>
                                  <w:b/>
                                </w:rPr>
                              </w:pPr>
                              <w:r w:rsidRPr="00563CA8">
                                <w:rPr>
                                  <w:rFonts w:cs="Arial"/>
                                  <w:b/>
                                </w:rPr>
                                <w:t>Y</w:t>
                              </w:r>
                            </w:p>
                          </w:txbxContent>
                        </wps:txbx>
                        <wps:bodyPr rot="0" vert="horz" wrap="square" lIns="91440" tIns="45720" rIns="91440" bIns="45720" anchor="ctr" anchorCtr="0" upright="1">
                          <a:noAutofit/>
                        </wps:bodyPr>
                      </wps:wsp>
                      <wps:wsp>
                        <wps:cNvPr id="46" name="AutoShape 472"/>
                        <wps:cNvCnPr>
                          <a:cxnSpLocks noChangeShapeType="1"/>
                        </wps:cNvCnPr>
                        <wps:spPr bwMode="auto">
                          <a:xfrm>
                            <a:off x="4322886" y="4518312"/>
                            <a:ext cx="520446"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47" name="AutoShape 456"/>
                        <wps:cNvSpPr>
                          <a:spLocks noChangeArrowheads="1"/>
                        </wps:cNvSpPr>
                        <wps:spPr bwMode="auto">
                          <a:xfrm>
                            <a:off x="4843530" y="4176111"/>
                            <a:ext cx="1307902" cy="819785"/>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Default="002B4647" w:rsidP="001E6CA5">
                              <w:pPr>
                                <w:pStyle w:val="NormalWeb"/>
                                <w:spacing w:before="0" w:beforeAutospacing="0" w:after="0" w:afterAutospacing="0"/>
                                <w:jc w:val="center"/>
                              </w:pPr>
                              <w:r>
                                <w:rPr>
                                  <w:rFonts w:ascii="Arial" w:eastAsia="Arial" w:hAnsi="Arial" w:cs="Arial"/>
                                  <w:sz w:val="20"/>
                                  <w:szCs w:val="20"/>
                                </w:rPr>
                                <w:t>Assessor advises candidate of other assessment options and the appeals process</w:t>
                              </w:r>
                            </w:p>
                          </w:txbxContent>
                        </wps:txbx>
                        <wps:bodyPr rot="0" vert="horz" wrap="square" lIns="91440" tIns="45720" rIns="91440" bIns="45720" anchor="ctr" anchorCtr="0" upright="1">
                          <a:noAutofit/>
                        </wps:bodyPr>
                      </wps:wsp>
                      <wps:wsp>
                        <wps:cNvPr id="48" name="AutoShape 471"/>
                        <wps:cNvCnPr>
                          <a:cxnSpLocks noChangeShapeType="1"/>
                        </wps:cNvCnPr>
                        <wps:spPr bwMode="auto">
                          <a:xfrm>
                            <a:off x="3485356" y="2777924"/>
                            <a:ext cx="756" cy="252186"/>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49" name="AutoShape 453"/>
                        <wps:cNvSpPr>
                          <a:spLocks noChangeArrowheads="1"/>
                        </wps:cNvSpPr>
                        <wps:spPr bwMode="auto">
                          <a:xfrm>
                            <a:off x="2785530" y="3030110"/>
                            <a:ext cx="1430020" cy="548550"/>
                          </a:xfrm>
                          <a:prstGeom prst="flowChartProcess">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w="9525">
                            <a:solidFill>
                              <a:schemeClr val="tx1"/>
                            </a:solidFill>
                            <a:miter lim="800000"/>
                            <a:headEnd/>
                            <a:tailEnd/>
                          </a:ln>
                        </wps:spPr>
                        <wps:txbx>
                          <w:txbxContent>
                            <w:p w:rsidR="002B4647" w:rsidRDefault="002B4647" w:rsidP="001E6CA5">
                              <w:pPr>
                                <w:pStyle w:val="NormalWeb"/>
                                <w:spacing w:before="0" w:beforeAutospacing="0" w:after="0" w:afterAutospacing="0"/>
                                <w:jc w:val="center"/>
                              </w:pPr>
                              <w:r>
                                <w:rPr>
                                  <w:rFonts w:ascii="Arial" w:eastAsia="Arial" w:hAnsi="Arial" w:cs="Arial"/>
                                  <w:sz w:val="20"/>
                                  <w:szCs w:val="20"/>
                                </w:rPr>
                                <w:t>Challenge test/assessment conducted</w:t>
                              </w:r>
                            </w:p>
                          </w:txbxContent>
                        </wps:txbx>
                        <wps:bodyPr rot="0" vert="horz" wrap="square" lIns="91440" tIns="45720" rIns="91440" bIns="45720" anchor="ctr" anchorCtr="0" upright="1">
                          <a:noAutofit/>
                        </wps:bodyPr>
                      </wps:wsp>
                      <wps:wsp>
                        <wps:cNvPr id="50" name="AutoShape 471"/>
                        <wps:cNvCnPr>
                          <a:cxnSpLocks noChangeShapeType="1"/>
                        </wps:cNvCnPr>
                        <wps:spPr bwMode="auto">
                          <a:xfrm flipH="1">
                            <a:off x="2288050" y="3326599"/>
                            <a:ext cx="497378"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51" name="Text Box 481"/>
                        <wps:cNvSpPr txBox="1">
                          <a:spLocks noChangeArrowheads="1"/>
                        </wps:cNvSpPr>
                        <wps:spPr bwMode="auto">
                          <a:xfrm>
                            <a:off x="3622068" y="1859423"/>
                            <a:ext cx="231140" cy="237490"/>
                          </a:xfrm>
                          <a:prstGeom prst="rect">
                            <a:avLst/>
                          </a:prstGeom>
                          <a:gradFill flip="none" rotWithShape="1">
                            <a:gsLst>
                              <a:gs pos="0">
                                <a:schemeClr val="accent4">
                                  <a:lumMod val="60000"/>
                                  <a:lumOff val="40000"/>
                                </a:schemeClr>
                              </a:gs>
                              <a:gs pos="39000">
                                <a:schemeClr val="accent4">
                                  <a:lumMod val="45000"/>
                                  <a:lumOff val="55000"/>
                                </a:schemeClr>
                              </a:gs>
                              <a:gs pos="85000">
                                <a:schemeClr val="accent4">
                                  <a:lumMod val="30000"/>
                                  <a:lumOff val="70000"/>
                                </a:schemeClr>
                              </a:gs>
                            </a:gsLst>
                            <a:lin ang="5400000" scaled="1"/>
                            <a:tileRect/>
                          </a:gradFill>
                          <a:ln>
                            <a:solidFill>
                              <a:schemeClr val="tx1"/>
                            </a:solidFill>
                          </a:ln>
                          <a:extLst/>
                        </wps:spPr>
                        <wps:txbx>
                          <w:txbxContent>
                            <w:p w:rsidR="002B4647" w:rsidRDefault="002B4647" w:rsidP="00563CA8">
                              <w:pPr>
                                <w:pStyle w:val="NormalWeb"/>
                                <w:spacing w:before="0" w:beforeAutospacing="0" w:after="0" w:afterAutospacing="0"/>
                                <w:jc w:val="both"/>
                              </w:pPr>
                              <w:r>
                                <w:rPr>
                                  <w:rFonts w:ascii="Arial" w:eastAsia="Arial" w:hAnsi="Arial" w:cs="Arial"/>
                                  <w:b/>
                                  <w:bCs/>
                                  <w:sz w:val="20"/>
                                  <w:szCs w:val="20"/>
                                </w:rPr>
                                <w:t>Y</w:t>
                              </w:r>
                            </w:p>
                          </w:txbxContent>
                        </wps:txbx>
                        <wps:bodyPr rot="0" vert="horz" wrap="square" lIns="91440" tIns="45720" rIns="91440" bIns="45720" anchor="ctr" anchorCtr="0" upright="1">
                          <a:noAutofit/>
                        </wps:bodyPr>
                      </wps:wsp>
                    </wpc:wpc>
                  </a:graphicData>
                </a:graphic>
              </wp:inline>
            </w:drawing>
          </mc:Choice>
          <mc:Fallback>
            <w:pict>
              <v:group w14:anchorId="27CFCD2E" id="Canvas 849" o:spid="_x0000_s1026" editas="canvas" style="width:484.45pt;height:629.8pt;mso-position-horizontal-relative:char;mso-position-vertical-relative:line" coordsize="61525,7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25;height:79984;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443" o:spid="_x0000_s1028" type="#_x0000_t116" style="position:absolute;left:4998;width:11239;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6KsUA&#10;AADdAAAADwAAAGRycy9kb3ducmV2LnhtbESPQWvDMAyF74P9B6PCbqvTbXQhrVvGWGDQQ2m73EWs&#10;JiGxHGIvyf59dRj0JvGe3vu03c+uUyMNofFsYLVMQBGX3jZcGfi55M8pqBCRLXaeycAfBdjvHh+2&#10;mFk/8YnGc6yUhHDI0EAdY59pHcqaHIal74lFu/rBYZR1qLQdcJJw1+mXJFlrhw1LQ409fdZUtudf&#10;Z2D8yo/dsa0KbtPi0L5OeZq+F8Y8LeaPDahIc7yb/6+/reCv3wRXvpER9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XoqxQAAAN0AAAAPAAAAAAAAAAAAAAAAAJgCAABkcnMv&#10;ZG93bnJldi54bWxQSwUGAAAAAAQABAD1AAAAigM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rPr>
                        </w:pPr>
                        <w:r w:rsidRPr="003C6517">
                          <w:rPr>
                            <w:rFonts w:cs="Arial"/>
                          </w:rPr>
                          <w:t>Start</w:t>
                        </w:r>
                      </w:p>
                    </w:txbxContent>
                  </v:textbox>
                </v:shape>
                <v:shapetype id="_x0000_t109" coordsize="21600,21600" o:spt="109" path="m,l,21600r21600,l21600,xe">
                  <v:stroke joinstyle="miter"/>
                  <v:path gradientshapeok="t" o:connecttype="rect"/>
                </v:shapetype>
                <v:shape id="AutoShape 444" o:spid="_x0000_s1029" type="#_x0000_t109" style="position:absolute;left:3417;top:7035;width:14402;height:8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igsMA&#10;AADdAAAADwAAAGRycy9kb3ducmV2LnhtbERPTWvCQBC9C/6HZYRepO5aQ2ijq0ihpZceTPQ+ZKdJ&#10;THY2ZLcx/ffdQsHbPN7n7A6T7cRIg28ca1ivFAji0pmGKw3n4u3xGYQPyAY7x6Thhzwc9vPZDjPj&#10;bnyiMQ+ViCHsM9RQh9BnUvqyJot+5XriyH25wWKIcKikGfAWw20nn5RKpcWGY0ONPb3WVLb5t9Vg&#10;W8w3yagu/WeyeU+Lpero2mr9sJiOWxCBpnAX/7s/TJyfJi/w900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nigsMAAADdAAAADwAAAAAAAAAAAAAAAACYAgAAZHJzL2Rv&#10;d25yZXYueG1sUEsFBgAAAAAEAAQA9QAAAIgDA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i/>
                            <w:sz w:val="16"/>
                            <w:szCs w:val="16"/>
                          </w:rPr>
                        </w:pPr>
                        <w:r w:rsidRPr="003C6517">
                          <w:rPr>
                            <w:rFonts w:cs="Arial"/>
                          </w:rPr>
                          <w:t xml:space="preserve">Inform learners of recognition opportunities </w:t>
                        </w:r>
                        <w:r w:rsidRPr="003C6517">
                          <w:rPr>
                            <w:rFonts w:cs="Arial"/>
                          </w:rPr>
                          <w:br/>
                        </w:r>
                        <w:r>
                          <w:rPr>
                            <w:rFonts w:cs="Arial"/>
                            <w:i/>
                            <w:sz w:val="16"/>
                            <w:szCs w:val="16"/>
                          </w:rPr>
                          <w:t>P</w:t>
                        </w:r>
                        <w:r w:rsidRPr="003C6517">
                          <w:rPr>
                            <w:rFonts w:cs="Arial"/>
                            <w:i/>
                            <w:sz w:val="16"/>
                            <w:szCs w:val="16"/>
                          </w:rPr>
                          <w:t>re-enrolment</w:t>
                        </w:r>
                      </w:p>
                    </w:txbxContent>
                  </v:textbox>
                </v:shape>
                <v:shape id="AutoShape 445" o:spid="_x0000_s1030" type="#_x0000_t109" style="position:absolute;left:3417;top:56565;width:14402;height:9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rdwsUA&#10;AADdAAAADwAAAGRycy9kb3ducmV2LnhtbESPT2vDMAzF74N9B6NBL2O1+y+MrG4ZhZVdeli63UWs&#10;JVliOcRemn776VDYTeI9vffTdj/5To00xCawhcXcgCIug2u4svB5fnt6BhUTssMuMFm4UoT97v5u&#10;i7kLF/6gsUiVkhCOOVqoU+pzrWNZk8c4Dz2xaN9h8JhkHSrtBrxIuO/00phMe2xYGmrs6VBT2Ra/&#10;3oJvsVitR/PVn9arY3Z+NB39tNbOHqbXF1CJpvRvvl2/O8HPNsIv38gI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t3CxQAAAN0AAAAPAAAAAAAAAAAAAAAAAJgCAABkcnMv&#10;ZG93bnJldi54bWxQSwUGAAAAAAQABAD1AAAAigM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i/>
                            <w:sz w:val="16"/>
                            <w:szCs w:val="16"/>
                          </w:rPr>
                        </w:pPr>
                        <w:r w:rsidRPr="003C6517">
                          <w:rPr>
                            <w:rFonts w:cs="Arial"/>
                          </w:rPr>
                          <w:t xml:space="preserve">Assessor meets with candidate and conducts an </w:t>
                        </w:r>
                        <w:r>
                          <w:rPr>
                            <w:rFonts w:cs="Arial"/>
                          </w:rPr>
                          <w:t>RPL</w:t>
                        </w:r>
                        <w:r w:rsidRPr="003C6517">
                          <w:rPr>
                            <w:rFonts w:cs="Arial"/>
                          </w:rPr>
                          <w:t xml:space="preserve"> interview</w:t>
                        </w:r>
                      </w:p>
                    </w:txbxContent>
                  </v:textbox>
                </v:shape>
                <v:shape id="AutoShape 446" o:spid="_x0000_s1031" type="#_x0000_t109" style="position:absolute;left:3417;top:46659;width:14402;height:8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4WcIA&#10;AADdAAAADwAAAGRycy9kb3ducmV2LnhtbERPTWvCQBC9C/0Pywi9iO5aNUjqKkVo8dJDo96H7DSJ&#10;yc6G7Brjv3eFQm/zeJ+z2Q22ET11vnKsYT5TIIhzZyouNJyOn9M1CB+QDTaOScOdPOy2L6MNpsbd&#10;+If6LBQihrBPUUMZQptK6fOSLPqZa4kj9+s6iyHCrpCmw1sMt418UyqRFiuODSW2tC8pr7Or1WBr&#10;zBbLXp3b7+XiKzlOVEOXWuvX8fDxDiLQEP7Ff+6DifOT1Rye38QT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nhZwgAAAN0AAAAPAAAAAAAAAAAAAAAAAJgCAABkcnMvZG93&#10;bnJldi54bWxQSwUGAAAAAAQABAD1AAAAhwM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i/>
                            <w:sz w:val="16"/>
                            <w:szCs w:val="16"/>
                          </w:rPr>
                        </w:pPr>
                        <w:r w:rsidRPr="003C6517">
                          <w:rPr>
                            <w:rFonts w:cs="Arial"/>
                          </w:rPr>
                          <w:t>Assessor reviews self-assessment</w:t>
                        </w:r>
                      </w:p>
                    </w:txbxContent>
                  </v:textbox>
                </v:shape>
                <v:shape id="AutoShape 447" o:spid="_x0000_s1032" type="#_x0000_t109" style="position:absolute;left:1715;top:36753;width:17812;height:8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mLsIA&#10;AADdAAAADwAAAGRycy9kb3ducmV2LnhtbERPS2vCQBC+C/0PywheRHd9BUldpQgVLz006n3ITpOY&#10;7GzIbmP677tCobf5+J6zOwy2ET11vnKsYTFXIIhzZyouNFwv77MtCB+QDTaOScMPeTjsX0Y7TI17&#10;8Cf1WShEDGGfooYyhDaV0uclWfRz1xJH7st1FkOEXSFNh48Ybhu5VCqRFiuODSW2dCwpr7Nvq8HW&#10;mK3Wvbq1H+vVKblMVUP3WuvJeHh7BRFoCP/iP/fZxPnJZgnPb+IJ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OYuwgAAAN0AAAAPAAAAAAAAAAAAAAAAAJgCAABkcnMvZG93&#10;bnJldi54bWxQSwUGAAAAAAQABAD1AAAAhwMAAAAA&#10;" fillcolor="#ffd966 [1943]" strokecolor="black [3213]">
                  <v:fill color2="#ffecb3 [983]" rotate="t" colors="0 #ffd966;25559f #ffe38c;55706f #ffecb3" focus="100%" type="gradient"/>
                  <v:textbox>
                    <w:txbxContent>
                      <w:p w:rsidR="002B4647" w:rsidRPr="003C6517" w:rsidRDefault="00675F21" w:rsidP="00824B52">
                        <w:pPr>
                          <w:jc w:val="center"/>
                          <w:rPr>
                            <w:rFonts w:cs="Arial"/>
                            <w:i/>
                            <w:sz w:val="16"/>
                            <w:szCs w:val="16"/>
                          </w:rPr>
                        </w:pPr>
                        <w:r>
                          <w:rPr>
                            <w:rFonts w:cs="Arial"/>
                          </w:rPr>
                          <w:t xml:space="preserve">Student </w:t>
                        </w:r>
                        <w:r w:rsidRPr="003C6517">
                          <w:rPr>
                            <w:rFonts w:cs="Arial"/>
                          </w:rPr>
                          <w:t>enrols</w:t>
                        </w:r>
                        <w:r w:rsidR="002B4647" w:rsidRPr="003C6517">
                          <w:rPr>
                            <w:rFonts w:cs="Arial"/>
                          </w:rPr>
                          <w:t xml:space="preserve"> and submits and RPL application </w:t>
                        </w:r>
                        <w:r w:rsidR="002B4647" w:rsidRPr="003C6517">
                          <w:rPr>
                            <w:rFonts w:cs="Arial"/>
                          </w:rPr>
                          <w:br/>
                        </w:r>
                        <w:r w:rsidR="007226B6">
                          <w:rPr>
                            <w:rFonts w:cs="Arial"/>
                            <w:i/>
                            <w:sz w:val="16"/>
                            <w:szCs w:val="16"/>
                          </w:rPr>
                          <w:t>please</w:t>
                        </w:r>
                        <w:r w:rsidR="002B4647">
                          <w:rPr>
                            <w:rFonts w:cs="Arial"/>
                            <w:i/>
                            <w:sz w:val="16"/>
                            <w:szCs w:val="16"/>
                          </w:rPr>
                          <w:t xml:space="preserve"> note: You</w:t>
                        </w:r>
                        <w:r w:rsidR="002B4647" w:rsidRPr="003C6517">
                          <w:rPr>
                            <w:rFonts w:cs="Arial"/>
                            <w:i/>
                            <w:sz w:val="16"/>
                            <w:szCs w:val="16"/>
                          </w:rPr>
                          <w:t xml:space="preserve"> can apply for recognition at any time</w:t>
                        </w:r>
                      </w:p>
                    </w:txbxContent>
                  </v:textbox>
                </v:shape>
                <v:shape id="AutoShape 448" o:spid="_x0000_s1033" type="#_x0000_t109" style="position:absolute;top:26847;width:21241;height:8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DtcMA&#10;AADdAAAADwAAAGRycy9kb3ducmV2LnhtbERPTWvCQBC9C/6HZYRepO7aaJDUVaTQ0ksPJvY+ZMck&#10;TXY2ZLcx/ffdQsHbPN7n7I+T7cRIg28ca1ivFAji0pmGKw2X4vVxB8IHZIOdY9LwQx6Oh/lsj5lx&#10;Nz7TmIdKxBD2GWqoQ+gzKX1Zk0W/cj1x5K5usBgiHCppBrzFcNvJJ6VSabHh2FBjTy81lW3+bTXY&#10;FvNkM6rP/mOTvKXFUnX01Wr9sJhOzyACTeEu/ne/mzg/3Sbw9008QR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hDtcMAAADdAAAADwAAAAAAAAAAAAAAAACYAgAAZHJzL2Rv&#10;d25yZXYueG1sUEsFBgAAAAAEAAQA9QAAAIgDAAAAAA==&#10;" fillcolor="#ffd966 [1943]" strokecolor="black [3213]">
                  <v:fill color2="#ffecb3 [983]" rotate="t" colors="0 #ffd966;25559f #ffe38c;55706f #ffecb3" focus="100%" type="gradient"/>
                  <v:textbox>
                    <w:txbxContent>
                      <w:p w:rsidR="002B4647" w:rsidRPr="003C6517" w:rsidRDefault="00DF2C86" w:rsidP="00824B52">
                        <w:pPr>
                          <w:jc w:val="center"/>
                          <w:rPr>
                            <w:rFonts w:cs="Arial"/>
                            <w:i/>
                            <w:sz w:val="16"/>
                            <w:szCs w:val="16"/>
                          </w:rPr>
                        </w:pPr>
                        <w:r>
                          <w:rPr>
                            <w:rFonts w:cs="Arial"/>
                          </w:rPr>
                          <w:t xml:space="preserve">Student </w:t>
                        </w:r>
                        <w:r w:rsidRPr="003C6517">
                          <w:rPr>
                            <w:rFonts w:cs="Arial"/>
                          </w:rPr>
                          <w:t>is</w:t>
                        </w:r>
                        <w:r w:rsidR="002B4647" w:rsidRPr="003C6517">
                          <w:rPr>
                            <w:rFonts w:cs="Arial"/>
                          </w:rPr>
                          <w:t xml:space="preserve"> provided with an RPL application and invited to complete a self-assessment prior to enrolment</w:t>
                        </w:r>
                      </w:p>
                    </w:txbxContent>
                  </v:textbox>
                </v:shape>
                <v:shape id="AutoShape 449" o:spid="_x0000_s1034" type="#_x0000_t109" style="position:absolute;left:3417;top:16941;width:14402;height:8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bwcMA&#10;AADdAAAADwAAAGRycy9kb3ducmV2LnhtbERPTWvCQBC9C/6HZYRepO5aY5DUVaTQ0ksPJvY+ZMck&#10;TXY2ZLcx/ffdQsHbPN7n7I+T7cRIg28ca1ivFAji0pmGKw2X4vVxB8IHZIOdY9LwQx6Oh/lsj5lx&#10;Nz7TmIdKxBD2GWqoQ+gzKX1Zk0W/cj1x5K5usBgiHCppBrzFcNvJJ6VSabHh2FBjTy81lW3+bTXY&#10;FvNNMqrP/iPZvKXFUnX01Wr9sJhOzyACTeEu/ne/mzg/3Sbw9008QR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HbwcMAAADdAAAADwAAAAAAAAAAAAAAAACYAgAAZHJzL2Rv&#10;d25yZXYueG1sUEsFBgAAAAAEAAQA9QAAAIgDAAAAAA==&#10;" fillcolor="#ffd966 [1943]" strokecolor="black [3213]">
                  <v:fill color2="#ffecb3 [983]" rotate="t" colors="0 #ffd966;25559f #ffe38c;55706f #ffecb3" focus="100%" type="gradient"/>
                  <v:textbox>
                    <w:txbxContent>
                      <w:p w:rsidR="002B4647" w:rsidRPr="003C6517" w:rsidRDefault="00DF2C86" w:rsidP="00824B52">
                        <w:pPr>
                          <w:jc w:val="center"/>
                          <w:rPr>
                            <w:rFonts w:cs="Arial"/>
                            <w:i/>
                            <w:sz w:val="16"/>
                            <w:szCs w:val="16"/>
                          </w:rPr>
                        </w:pPr>
                        <w:r>
                          <w:rPr>
                            <w:rFonts w:cs="Arial"/>
                          </w:rPr>
                          <w:t xml:space="preserve">Student </w:t>
                        </w:r>
                        <w:r w:rsidRPr="003C6517">
                          <w:rPr>
                            <w:rFonts w:cs="Arial"/>
                          </w:rPr>
                          <w:t>indicates</w:t>
                        </w:r>
                        <w:r w:rsidR="002B4647" w:rsidRPr="003C6517">
                          <w:rPr>
                            <w:rFonts w:cs="Arial"/>
                          </w:rPr>
                          <w:t xml:space="preserve"> a recognition request at enrolment</w:t>
                        </w:r>
                      </w:p>
                    </w:txbxContent>
                  </v:textbox>
                </v:shape>
                <v:shape id="AutoShape 450" o:spid="_x0000_s1035" type="#_x0000_t109" style="position:absolute;left:3417;top:68002;width:14402;height:8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WsIA&#10;AADdAAAADwAAAGRycy9kb3ducmV2LnhtbERPS2vCQBC+F/wPywi9FN31FSS6igiWXnpo1PuQHZOY&#10;7GzIrjH9991Cobf5+J6z3Q+2ET11vnKsYTZVIIhzZyouNFzOp8kahA/IBhvHpOGbPOx3o5ctpsY9&#10;+Yv6LBQihrBPUUMZQptK6fOSLPqpa4kjd3OdxRBhV0jT4TOG20bOlUqkxYpjQ4ktHUvK6+xhNdga&#10;s8WyV9f2c7l4T85vqqF7rfXreDhsQAQawr/4z/1h4vxktYLfb+IJ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X5awgAAAN0AAAAPAAAAAAAAAAAAAAAAAJgCAABkcnMvZG93&#10;bnJldi54bWxQSwUGAAAAAAQABAD1AAAAhwM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i/>
                            <w:sz w:val="16"/>
                            <w:szCs w:val="16"/>
                          </w:rPr>
                        </w:pPr>
                        <w:r w:rsidRPr="003C6517">
                          <w:rPr>
                            <w:rFonts w:cs="Arial"/>
                          </w:rPr>
                          <w:t>Candidate compiles and submits RPL assessment evidence</w:t>
                        </w:r>
                      </w:p>
                    </w:txbxContent>
                  </v:textbox>
                </v:shape>
                <v:shape id="AutoShape 451" o:spid="_x0000_s1036" type="#_x0000_t109" style="position:absolute;left:27661;top:565;width:14402;height:6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LcIA&#10;AADdAAAADwAAAGRycy9kb3ducmV2LnhtbERPTWvCQBC9C/0PyxR6kbrbqkGiq5RCixcPRnsfsmMS&#10;k50N2W2M/94VBG/zeJ+z2gy2ET11vnKs4WOiQBDnzlRcaDgeft4XIHxANtg4Jg1X8rBZv4xWmBp3&#10;4T31WShEDGGfooYyhDaV0uclWfQT1xJH7uQ6iyHCrpCmw0sMt438VCqRFiuODSW29F1SXmf/VoOt&#10;MZvOevXX7mbT3+QwVg2da63fXoevJYhAQ3iKH+6tifOTeQL3b+IJ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AtwgAAAN0AAAAPAAAAAAAAAAAAAAAAAJgCAABkcnMvZG93&#10;bnJldi54bWxQSwUGAAAAAAQABAD1AAAAhwM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i/>
                            <w:sz w:val="16"/>
                            <w:szCs w:val="16"/>
                          </w:rPr>
                        </w:pPr>
                        <w:r w:rsidRPr="003C6517">
                          <w:rPr>
                            <w:rFonts w:cs="Arial"/>
                          </w:rPr>
                          <w:t>Assessor reviews RPL assessment evidence</w:t>
                        </w:r>
                      </w:p>
                    </w:txbxContent>
                  </v:textbox>
                </v:shape>
                <v:shapetype id="_x0000_t110" coordsize="21600,21600" o:spt="110" path="m10800,l,10800,10800,21600,21600,10800xe">
                  <v:stroke joinstyle="miter"/>
                  <v:path gradientshapeok="t" o:connecttype="rect" textboxrect="5400,5400,16200,16200"/>
                </v:shapetype>
                <v:shape id="AutoShape 452" o:spid="_x0000_s1037" type="#_x0000_t110" style="position:absolute;left:26860;top:8756;width:16188;height:10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X8MA&#10;AADdAAAADwAAAGRycy9kb3ducmV2LnhtbERPTYvCMBC9L/gfwgje1lRBLdUoKix4KAu624O3oRnb&#10;YjMpSdbWf28WFvY2j/c5m91gWvEg5xvLCmbTBARxaXXDlYLvr4/3FIQPyBpby6TgSR5229HbBjNt&#10;ez7T4xIqEUPYZ6igDqHLpPRlTQb91HbEkbtZZzBE6CqpHfYx3LRyniRLabDh2FBjR8eayvvlxyg4&#10;F/nhWOXXlU6Lk/3sc1eknVNqMh72axCBhvAv/nOfdJy/XKzg95t4g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nX8MAAADdAAAADwAAAAAAAAAAAAAAAACYAgAAZHJzL2Rv&#10;d25yZXYueG1sUEsFBgAAAAAEAAQA9QAAAIgDAAAAAA==&#10;" fillcolor="#ffd966 [1943]" strokecolor="black [3213]">
                  <v:fill color2="#ffecb3 [983]" rotate="t" colors="0 #ffd966;25559f #ffe38c;55706f #ffecb3" focus="100%" type="gradient"/>
                  <v:textbox inset="0,0,0,0">
                    <w:txbxContent>
                      <w:p w:rsidR="002B4647" w:rsidRPr="003C6517" w:rsidRDefault="002B4647" w:rsidP="00824B52">
                        <w:pPr>
                          <w:jc w:val="center"/>
                          <w:rPr>
                            <w:rFonts w:cs="Arial"/>
                            <w:i/>
                            <w:sz w:val="16"/>
                            <w:szCs w:val="16"/>
                          </w:rPr>
                        </w:pPr>
                        <w:r w:rsidRPr="003C6517">
                          <w:rPr>
                            <w:rFonts w:cs="Arial"/>
                          </w:rPr>
                          <w:t>Is further evidence required?</w:t>
                        </w:r>
                      </w:p>
                    </w:txbxContent>
                  </v:textbox>
                </v:shape>
                <v:shape id="AutoShape 453" o:spid="_x0000_s1038" type="#_x0000_t109" style="position:absolute;left:27754;top:21139;width:14306;height:6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RxMUA&#10;AADdAAAADwAAAGRycy9kb3ducmV2LnhtbESPT2vDMAzF74N9B6NBL2O1+y+MrG4ZhZVdeli63UWs&#10;JVliOcRemn776VDYTeI9vffTdj/5To00xCawhcXcgCIug2u4svB5fnt6BhUTssMuMFm4UoT97v5u&#10;i7kLF/6gsUiVkhCOOVqoU+pzrWNZk8c4Dz2xaN9h8JhkHSrtBrxIuO/00phMe2xYGmrs6VBT2Ra/&#10;3oJvsVitR/PVn9arY3Z+NB39tNbOHqbXF1CJpvRvvl2/O8HPNoIr38gI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NHExQAAAN0AAAAPAAAAAAAAAAAAAAAAAJgCAABkcnMv&#10;ZG93bnJldi54bWxQSwUGAAAAAAQABAD1AAAAigM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i/>
                            <w:sz w:val="16"/>
                            <w:szCs w:val="16"/>
                          </w:rPr>
                        </w:pPr>
                        <w:r w:rsidRPr="003C6517">
                          <w:rPr>
                            <w:rFonts w:cs="Arial"/>
                          </w:rPr>
                          <w:t>Assessor advises candidate of additional requirements</w:t>
                        </w:r>
                      </w:p>
                    </w:txbxContent>
                  </v:textbox>
                </v:shape>
                <v:shape id="AutoShape 455" o:spid="_x0000_s1039" type="#_x0000_t110" style="position:absolute;left:26566;top:38304;width:16662;height:13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77ssUA&#10;AADdAAAADwAAAGRycy9kb3ducmV2LnhtbESPQW/CMAyF75P2HyJP2m2k49ChQkAIadJ2GFKh3E1j&#10;2qiN0zUZlH8/HybtZus9v/d5tZl8r640RhfYwOssA0VcB+u4MVAd318WoGJCttgHJgN3irBZPz6s&#10;sLDhxiVdD6lREsKxQANtSkOhdaxb8hhnYSAW7RJGj0nWsdF2xJuE+17PsyzXHh1LQ4sD7Vqqu8OP&#10;N+A/yynsv05Vqe/zfefcuau+34x5fpq2S1CJpvRv/rv+sIKf58Iv38gI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vuyxQAAAN0AAAAPAAAAAAAAAAAAAAAAAJgCAABkcnMv&#10;ZG93bnJldi54bWxQSwUGAAAAAAQABAD1AAAAigMAAAAA&#10;" fillcolor="#ffd966 [1943]" strokecolor="black [3213]">
                  <v:fill color2="#ffecb3 [983]" rotate="t" colors="0 #ffd966;25559f #ffe38c;55706f #ffecb3" focus="100%" type="gradient"/>
                  <v:textbox>
                    <w:txbxContent>
                      <w:p w:rsidR="002B4647" w:rsidRPr="001E6CA5" w:rsidRDefault="002B4647" w:rsidP="00824B52">
                        <w:pPr>
                          <w:jc w:val="center"/>
                          <w:rPr>
                            <w:rFonts w:cs="Arial"/>
                            <w:i/>
                            <w:szCs w:val="18"/>
                          </w:rPr>
                        </w:pPr>
                        <w:r w:rsidRPr="001E6CA5">
                          <w:rPr>
                            <w:rFonts w:cs="Arial"/>
                            <w:szCs w:val="18"/>
                          </w:rPr>
                          <w:t>Can recognition be granted?</w:t>
                        </w:r>
                      </w:p>
                    </w:txbxContent>
                  </v:textbox>
                </v:shape>
                <v:shape id="AutoShape 457" o:spid="_x0000_s1040" type="#_x0000_t109" style="position:absolute;left:27658;top:54346;width:14402;height:7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sk8MA&#10;AADdAAAADwAAAGRycy9kb3ducmV2LnhtbERPyWrDMBC9F/oPYgq9lEbKgiluZFMCLbn0EDu5D9bU&#10;dm2NjKU6zt9XgUBu83jrbPPZ9mKi0beONSwXCgRx5UzLtYZj+fn6BsIHZIO9Y9JwIQ959viwxdS4&#10;Mx9oKkItYgj7FDU0IQyplL5qyKJfuIE4cj9utBgiHGtpRjzHcNvLlVKJtNhybGhwoF1DVVf8WQ22&#10;w2K9mdRp+N6sv5LyRfX022n9/DR/vIMINIe7+Obemzg/SVZw/Sae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gsk8MAAADdAAAADwAAAAAAAAAAAAAAAACYAgAAZHJzL2Rv&#10;d25yZXYueG1sUEsFBgAAAAAEAAQA9QAAAIgDA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i/>
                            <w:sz w:val="16"/>
                            <w:szCs w:val="16"/>
                          </w:rPr>
                        </w:pPr>
                        <w:r w:rsidRPr="003C6517">
                          <w:rPr>
                            <w:rFonts w:cs="Arial"/>
                          </w:rPr>
                          <w:t>Assessor reports RPL assessment results to Administration</w:t>
                        </w:r>
                      </w:p>
                    </w:txbxContent>
                  </v:textbox>
                </v:shape>
                <v:shape id="AutoShape 458" o:spid="_x0000_s1041" type="#_x0000_t109" style="position:absolute;left:46770;top:9613;width:14402;height:8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SJCMMA&#10;AADdAAAADwAAAGRycy9kb3ducmV2LnhtbERPPWvDMBDdA/0P4gpdQiK1Dia4lkMItHTJUCfZD+ti&#10;u7ZOxlId999HhUK3e7zPy3ez7cVEo28da3heKxDElTMt1xrOp7fVFoQPyAZ7x6ThhzzsiodFjplx&#10;N/6kqQy1iCHsM9TQhDBkUvqqIYt+7QbiyF3daDFEONbSjHiL4baXL0ql0mLLsaHBgQ4NVV35bTXY&#10;DstkM6nLcNwk7+lpqXr66rR+epz3ryACzeFf/Of+MHF+mibw+008QR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SJCMMAAADdAAAADwAAAAAAAAAAAAAAAACYAgAAZHJzL2Rv&#10;d25yZXYueG1sUEsFBgAAAAAEAAQA9QAAAIgDA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i/>
                            <w:sz w:val="16"/>
                            <w:szCs w:val="16"/>
                          </w:rPr>
                        </w:pPr>
                        <w:r w:rsidRPr="003C6517">
                          <w:rPr>
                            <w:rFonts w:cs="Arial"/>
                          </w:rPr>
                          <w:t>Assessor advises candidate of RPL assessment outcome</w:t>
                        </w:r>
                      </w:p>
                    </w:txbxContent>
                  </v:textbox>
                </v:shape>
                <v:shape id="AutoShape 459" o:spid="_x0000_s1042" type="#_x0000_t116" style="position:absolute;left:29291;top:63306;width:11240;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sT8IA&#10;AADdAAAADwAAAGRycy9kb3ducmV2LnhtbERPTWvCQBC9F/wPywi91Y1a0hBdRcRAoQepNfchOyYh&#10;2dmQXZP033cFobd5vM/Z7ifTioF6V1tWsFxEIIgLq2suFVx/srcEhPPIGlvLpOCXHOx3s5ctptqO&#10;/E3DxZcihLBLUUHlfZdK6YqKDLqF7YgDd7O9QR9gX0rd4xjCTStXURRLgzWHhgo7OlZUNJe7UTCc&#10;snN7bsqcmyT/atZjliQfuVKv8+mwAeFp8v/ip/tTh/lx/A6Pb8IJ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SxPwgAAAN0AAAAPAAAAAAAAAAAAAAAAAJgCAABkcnMvZG93&#10;bnJldi54bWxQSwUGAAAAAAQABAD1AAAAhwMAAAAA&#10;" fillcolor="#ffd966 [1943]" strokecolor="black [3213]">
                  <v:fill color2="#ffecb3 [983]" rotate="t" colors="0 #ffd966;25559f #ffe38c;55706f #ffecb3" focus="100%" type="gradient"/>
                  <v:textbox>
                    <w:txbxContent>
                      <w:p w:rsidR="002B4647" w:rsidRPr="003C6517" w:rsidRDefault="002B4647" w:rsidP="00824B52">
                        <w:pPr>
                          <w:jc w:val="center"/>
                          <w:rPr>
                            <w:rFonts w:cs="Arial"/>
                          </w:rPr>
                        </w:pPr>
                        <w:r w:rsidRPr="003C6517">
                          <w:rPr>
                            <w:rFonts w:cs="Arial"/>
                          </w:rPr>
                          <w:t>End</w:t>
                        </w:r>
                      </w:p>
                    </w:txbxContent>
                  </v:textbox>
                </v:shape>
                <v:shapetype id="_x0000_t32" coordsize="21600,21600" o:spt="32" o:oned="t" path="m,l21600,21600e" filled="f">
                  <v:path arrowok="t" fillok="f" o:connecttype="none"/>
                  <o:lock v:ext="edit" shapetype="t"/>
                </v:shapetype>
                <v:shape id="AutoShape 460" o:spid="_x0000_s1043" type="#_x0000_t32" style="position:absolute;left:10618;top:5327;width:6;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1YvcQAAADdAAAADwAAAGRycy9kb3ducmV2LnhtbERP30vDMBB+F/wfwgm+uVTBIt3SohNB&#10;fNJuIns7mrOpNpcuydruv18EYW/38f28VTXbXozkQ+dYwe0iA0HcON1xq2C7ebl5ABEissbeMSk4&#10;UoCqvLxYYaHdxB801rEVKYRDgQpMjEMhZWgMWQwLNxAn7tt5izFB30rtcUrhtpd3WZZLix2nBoMD&#10;rQ01v/XBKujHt2n/efjZm+f3cVOvv3bmyQ9KXV/Nj0sQkeZ4Fv+7X3Wan+f38PdNOkGW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DVi9xAAAAN0AAAAPAAAAAAAAAAAA&#10;AAAAAKECAABkcnMvZG93bnJldi54bWxQSwUGAAAAAAQABAD5AAAAkgMAAAAA&#10;" strokecolor="black [3213]">
                  <v:stroke endarrow="block"/>
                </v:shape>
                <v:shape id="AutoShape 461" o:spid="_x0000_s1044" type="#_x0000_t32" style="position:absolute;left:10618;top:15233;width:6;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ysQAAADdAAAADwAAAGRycy9kb3ducmV2LnhtbERPTWvCQBC9F/wPywi91U17CCW6ilWE&#10;0lMbldLbkB2z0exs3F2T9N93C4Xe5vE+Z7EabSt68qFxrOBxloEgrpxuuFZw2O8enkGEiKyxdUwK&#10;vinAajm5W2Ch3cAf1JexFimEQ4EKTIxdIWWoDFkMM9cRJ+7kvMWYoK+l9jikcNvKpyzLpcWGU4PB&#10;jjaGqkt5swra/m24Hm/nq9m+9/ty8/llXnyn1P10XM9BRBrjv/jP/arT/DzP4febdIJ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8bKxAAAAN0AAAAPAAAAAAAAAAAA&#10;AAAAAKECAABkcnMvZG93bnJldi54bWxQSwUGAAAAAAQABAD5AAAAkgMAAAAA&#10;" strokecolor="black [3213]">
                  <v:stroke endarrow="block"/>
                </v:shape>
                <v:shape id="AutoShape 462" o:spid="_x0000_s1045" type="#_x0000_t32" style="position:absolute;left:10618;top:25139;width:6;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NjUcQAAADdAAAADwAAAGRycy9kb3ducmV2LnhtbERPTUvDQBC9C/0PyxS82Y0eoqTdlloR&#10;xJOmltLbkJ1m02Zn091tEv+9Kwje5vE+Z7EabSt68qFxrOB+loEgrpxuuFbwtX29ewIRIrLG1jEp&#10;+KYAq+XkZoGFdgN/Ul/GWqQQDgUqMDF2hZShMmQxzFxHnLij8xZjgr6W2uOQwm0rH7IslxYbTg0G&#10;O9oYqs7l1Spo+/fhsrueLublo9+Wm/3BPPtOqdvpuJ6DiDTGf/Gf+02n+Xn+CL/fpB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k2NRxAAAAN0AAAAPAAAAAAAAAAAA&#10;AAAAAKECAABkcnMvZG93bnJldi54bWxQSwUGAAAAAAQABAD5AAAAkgMAAAAA&#10;" strokecolor="black [3213]">
                  <v:stroke endarrow="block"/>
                </v:shape>
                <v:shape id="AutoShape 463" o:spid="_x0000_s1046" type="#_x0000_t32" style="position:absolute;left:10624;top:35045;width:6;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z3I8YAAADdAAAADwAAAGRycy9kb3ducmV2LnhtbESPQU/DMAyF70j7D5GRuLEUDhUqyya2&#10;CQlxgg6EuFmNacoap0uytvx7fEDiZus9v/d5tZl9r0aKqQts4GZZgCJugu24NfB2eLy+A5UyssU+&#10;MBn4oQSb9eJihZUNE7/SWOdWSQinCg24nIdK69Q48piWYSAW7StEj1nW2GobcZJw3+vboii1x46l&#10;weFAO0fNsT57A/34PJ3ez98nt38ZD/Xu49Nt42DM1eX8cA8q05z/zX/XT1bwy1Jw5Rs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M9yPGAAAA3QAAAA8AAAAAAAAA&#10;AAAAAAAAoQIAAGRycy9kb3ducmV2LnhtbFBLBQYAAAAABAAEAPkAAACUAwAAAAA=&#10;" strokecolor="black [3213]">
                  <v:stroke endarrow="block"/>
                </v:shape>
                <v:shape id="AutoShape 464" o:spid="_x0000_s1047" type="#_x0000_t32" style="position:absolute;left:10618;top:44951;width:6;height:17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xNTsQAAADdAAAADwAAAGRycy9kb3ducmV2LnhtbERPTWvCQBC9C/0PyxR6040WoomuUgKt&#10;1lvTQOttyE6T0OxsyG5j/PddQfA2j/c5m91oWjFQ7xrLCuazCARxaXXDlYLi83W6AuE8ssbWMim4&#10;kIPd9mGywVTbM3/QkPtKhBB2KSqove9SKV1Zk0E3sx1x4H5sb9AH2FdS93gO4aaViyiKpcGGQ0ON&#10;HWU1lb/5n1GwlF/7aFUeFvPkufg+Zbl9P75ZpZ4ex5c1CE+jv4tv7oMO8+M4ges34QS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E1OxAAAAN0AAAAPAAAAAAAAAAAA&#10;AAAAAKECAABkcnMvZG93bnJldi54bWxQSwUGAAAAAAQABAD5AAAAkgMAAAAA&#10;" strokecolor="black [3213]">
                  <v:stroke endarrow="block"/>
                </v:shape>
                <v:shape id="AutoShape 465" o:spid="_x0000_s1048" type="#_x0000_t32" style="position:absolute;left:10618;top:54857;width:6;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t+MYAAADdAAAADwAAAGRycy9kb3ducmV2LnhtbESPQU/DMAyF70j8h8iTuLF0HAYqyyYY&#10;QkKcoNuEuFmNaQqN0yVZW/49PiDtZus9v/d5tZl8pwaKqQ1sYDEvQBHXwbbcGNjvnq/vQKWMbLEL&#10;TAZ+KcFmfXmxwtKGkd9pqHKjJIRTiQZczn2pdaodeUzz0BOL9hWixyxrbLSNOEq47/RNUSy1x5al&#10;wWFPW0f1T3XyBrrhdTweTt9H9/Q27Krtx6d7jL0xV7Pp4R5Upimfzf/XL1bwl7fCL9/ICHr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jbfjGAAAA3QAAAA8AAAAAAAAA&#10;AAAAAAAAoQIAAGRycy9kb3ducmV2LnhtbFBLBQYAAAAABAAEAPkAAACUAwAAAAA=&#10;" strokecolor="black [3213]">
                  <v:stroke endarrow="block"/>
                </v:shape>
                <v:shape id="AutoShape 466" o:spid="_x0000_s1049" type="#_x0000_t32" style="position:absolute;left:10618;top:66287;width:6;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IY8QAAADdAAAADwAAAGRycy9kb3ducmV2LnhtbERPTWsCMRC9F/ofwhS81awebFmNYpVC&#10;8dSuLeJt2IybtZvJmsTd7b9vCgVv83ifs1gNthEd+VA7VjAZZyCIS6drrhR87l8fn0GEiKyxcUwK&#10;fijAanl/t8Bcu54/qCtiJVIIhxwVmBjbXMpQGrIYxq4lTtzJeYsxQV9J7bFP4baR0yybSYs1pwaD&#10;LW0Mld/F1Spoul1/+bqeL2b73u2LzeFoXnyr1OhhWM9BRBriTfzvftNp/uxpAn/fpB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8hjxAAAAN0AAAAPAAAAAAAAAAAA&#10;AAAAAKECAABkcnMvZG93bnJldi54bWxQSwUGAAAAAAQABAD5AAAAkgMAAAAA&#10;" strokecolor="black [3213]">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468" o:spid="_x0000_s1050" type="#_x0000_t35" style="position:absolute;left:-17061;top:31478;width:72400;height:1704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UlRMMAAADdAAAADwAAAGRycy9kb3ducmV2LnhtbERPTWvCQBC9C/0PyxS86aYKWqKrSEXM&#10;xUJjRbwN2TEJZmdjdqPx37uFgrd5vM+ZLztTiRs1rrSs4GMYgSDOrC45V/C73ww+QTiPrLGyTAoe&#10;5GC5eOvNMdb2zj90S30uQgi7GBUU3texlC4ryKAb2po4cGfbGPQBNrnUDd5DuKnkKIom0mDJoaHA&#10;mr4Kyi5paxRM28M6XX/LU7s9J0nUXr0cH3dK9d+71QyEp86/xP/uRIf5k+kY/r4JJ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lJUTDAAAA3QAAAA8AAAAAAAAAAAAA&#10;AAAAoQIAAGRycy9kb3ducmV2LnhtbFBLBQYAAAAABAAEAPkAAACRAwAAAAA=&#10;" adj="-682,15571" strokecolor="black [3213]">
                  <v:stroke endarrow="block"/>
                </v:shape>
                <v:shape id="AutoShape 469" o:spid="_x0000_s1051" type="#_x0000_t32" style="position:absolute;left:43049;top:13715;width:3721;height: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0DcMAAADdAAAADwAAAGRycy9kb3ducmV2LnhtbERPS4vCMBC+L/gfwgje1tQH6lajiOBr&#10;b1Zhd29DM7bFZlKaqPXfG0HY23x8z5ktGlOKG9WusKyg141AEKdWF5wpOB3XnxMQziNrLC2Tggc5&#10;WMxbHzOMtb3zgW6Jz0QIYRejgtz7KpbSpTkZdF1bEQfubGuDPsA6k7rGewg3pexH0UgaLDg05FjR&#10;Kqf0klyNgrH82UaTdNfvfQ1Ov3+rxO6/N1apTrtZTkF4avy/+O3e6TB/NB7C65twgp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kdA3DAAAA3QAAAA8AAAAAAAAAAAAA&#10;AAAAoQIAAGRycy9kb3ducmV2LnhtbFBLBQYAAAAABAAEAPkAAACRAwAAAAA=&#10;" strokecolor="black [3213]">
                  <v:stroke endarrow="block"/>
                </v:shape>
                <v:shape id="AutoShape 470" o:spid="_x0000_s1052" type="#_x0000_t32" style="position:absolute;left:34862;top:7035;width:95;height:1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TOYMUAAADdAAAADwAAAGRycy9kb3ducmV2LnhtbERP32vCMBB+H/g/hBN8m+kGulGNsjkG&#10;Y09bVcS3ozmbbs2lJrHt/vtlIOztPr6ft1wPthEd+VA7VnA3zUAQl07XXCnYbV9vH0GEiKyxcUwK&#10;fijAejW6WWKuXc+f1BWxEimEQ44KTIxtLmUoDVkMU9cSJ+7kvMWYoK+k9tincNvI+yybS4s1pwaD&#10;LW0Mld/FxSpouvf+vL98nc3LR7ctNoejefatUpPx8LQAEWmI/+Kr+02n+fOHGfx9k06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TOYMUAAADdAAAADwAAAAAAAAAA&#10;AAAAAAChAgAAZHJzL2Rvd25yZXYueG1sUEsFBgAAAAAEAAQA+QAAAJMDAAAAAA==&#10;" strokecolor="black [3213]">
                  <v:stroke endarrow="block"/>
                </v:shape>
                <v:shape id="AutoShape 471" o:spid="_x0000_s1053" type="#_x0000_t32" style="position:absolute;left:34957;top:18764;width:7;height:2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ZQF8QAAADdAAAADwAAAGRycy9kb3ducmV2LnhtbERPTUvDQBC9C/0PyxS82Y0eoqTdlloR&#10;xJOmltLbkJ1m02Zn091tEv+9Kwje5vE+Z7EabSt68qFxrOB+loEgrpxuuFbwtX29ewIRIrLG1jEp&#10;+KYAq+XkZoGFdgN/Ul/GWqQQDgUqMDF2hZShMmQxzFxHnLij8xZjgr6W2uOQwm0rH7IslxYbTg0G&#10;O9oYqs7l1Spo+/fhsrueLublo9+Wm/3BPPtOqdvpuJ6DiDTGf/Gf+02n+fljDr/fpB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lAXxAAAAN0AAAAPAAAAAAAAAAAA&#10;AAAAAKECAABkcnMvZG93bnJldi54bWxQSwUGAAAAAAQABAD5AAAAkgMAAAAA&#10;" strokecolor="black [3213]">
                  <v:stroke endarrow="block"/>
                </v:shape>
                <v:shape id="AutoShape 472" o:spid="_x0000_s1054" type="#_x0000_t32" style="position:absolute;left:34852;top:52128;width:44;height:22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qesMAAADdAAAADwAAAGRycy9kb3ducmV2LnhtbERPS4vCMBC+C/sfwgjeNFXBatcoi+Bj&#10;vW1XUG9DM9sWm0lpotZ/bxYEb/PxPWe+bE0lbtS40rKC4SACQZxZXXKu4PC77k9BOI+ssbJMCh7k&#10;YLn46Mwx0fbOP3RLfS5CCLsEFRTe14mULivIoBvYmjhwf7Yx6ANscqkbvIdwU8lRFE2kwZJDQ4E1&#10;rQrKLunVKIjlcRtNs91oOBsfTudVar/3G6tUr9t+fYLw1Pq3+OXe6TB/Esfw/004QS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26nrDAAAA3QAAAA8AAAAAAAAAAAAA&#10;AAAAoQIAAGRycy9kb3ducmV2LnhtbFBLBQYAAAAABAAEAPkAAACRAwAAAAA=&#10;" strokecolor="black [3213]">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73" o:spid="_x0000_s1055" type="#_x0000_t34" style="position:absolute;left:34393;top:18316;width:20492;height:1948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rxMYAAADdAAAADwAAAGRycy9kb3ducmV2LnhtbESPQWvCQBCF70L/wzKF3nTTQo2kriKN&#10;ghQqaNv7kB2zodnZkF01+us7h4K3Gd6b976ZLwffqjP1sQls4HmSgSKugm24NvD9tRnPQMWEbLEN&#10;TAauFGG5eBjNsbDhwns6H1KtJIRjgQZcSl2hdawceYyT0BGLdgy9xyRrX2vb40XCfatfsmyqPTYs&#10;DQ47endU/R5O3sDr8eZ8Hve3j7xc6c8fX653m9KYp8dh9QYq0ZDu5v/rrRX8aS648o2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C68TGAAAA3QAAAA8AAAAAAAAA&#10;AAAAAAAAoQIAAGRycy9kb3ducmV2LnhtbFBLBQYAAAAABAAEAPkAAACUAwAAAAA=&#10;" adj="20179" strokecolor="black [3213]">
                  <v:stroke endarrow="block"/>
                </v:shape>
                <v:shape id="AutoShape 474" o:spid="_x0000_s1056" type="#_x0000_t32" style="position:absolute;left:34807;top:61598;width:0;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nEZcUAAADdAAAADwAAAGRycy9kb3ducmV2LnhtbERPTU8CMRC9m/AfmiHxJl05oK4UIhgT&#10;4wkXDeE22Y7b1e10acvu8u8pCYm3eXmfM18OthEd+VA7VnA/yUAQl07XXCn42r7dPYIIEVlj45gU&#10;nCjAcjG6mWOuXc+f1BWxEimEQ44KTIxtLmUoDVkME9cSJ+7HeYsxQV9J7bFP4baR0yybSYs1pwaD&#10;La0NlX/F0Spouo/+8H38PZjXTbct1ru9WflWqdvx8PIMItIQ/8VX97tO82cPT3D5Jp0gF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nEZcUAAADdAAAADwAAAAAAAAAA&#10;AAAAAAChAgAAZHJzL2Rvd25yZXYueG1sUEsFBgAAAAAEAAQA+QAAAJMDAAAAAA==&#10;" strokecolor="black [3213]">
                  <v:stroke endarrow="block"/>
                </v:shape>
                <v:shapetype id="_x0000_t202" coordsize="21600,21600" o:spt="202" path="m,l,21600r21600,l21600,xe">
                  <v:stroke joinstyle="miter"/>
                  <v:path gradientshapeok="t" o:connecttype="rect"/>
                </v:shapetype>
                <v:shape id="Text Box 478" o:spid="_x0000_s1057" type="#_x0000_t202" style="position:absolute;left:42762;top:10454;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io+MUA&#10;AADdAAAADwAAAGRycy9kb3ducmV2LnhtbERPS0sDMRC+C/6HMAVvNlsfS7s2LT7BQ0G2toi3YTMm&#10;i5vJksTt+u+NUOhtPr7nLNej68RAIbaeFcymBQjixuuWjYLd+8vlHERMyBo7z6TglyKsV+dnS6y0&#10;P3BNwzYZkUM4VqjAptRXUsbGksM49T1x5r58cJgyDEbqgIcc7jp5VRSldNhybrDY06Ol5nv74xQM&#10;5q3YlYv97cNnePrYeFM/39haqYvJeH8HItGYTuKj+1Xn+eX8Gv6/yS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Kj4xQAAAN0AAAAPAAAAAAAAAAAAAAAAAJgCAABkcnMv&#10;ZG93bnJldi54bWxQSwUGAAAAAAQABAD1AAAAigMAAAAA&#10;" fillcolor="#ffd966 [1943]" strokecolor="black [3213]">
                  <v:fill color2="#ffecb3 [983]" rotate="t" colors="0 #ffd966;25559f #ffe38c;55706f #ffecb3" focus="100%" type="gradient"/>
                  <v:textbox>
                    <w:txbxContent>
                      <w:p w:rsidR="002B4647" w:rsidRPr="00563CA8" w:rsidRDefault="002B4647" w:rsidP="00824B52">
                        <w:pPr>
                          <w:jc w:val="center"/>
                          <w:rPr>
                            <w:rFonts w:cs="Arial"/>
                            <w:b/>
                          </w:rPr>
                        </w:pPr>
                        <w:r w:rsidRPr="00563CA8">
                          <w:rPr>
                            <w:rFonts w:cs="Arial"/>
                            <w:b/>
                          </w:rPr>
                          <w:t>N</w:t>
                        </w:r>
                      </w:p>
                    </w:txbxContent>
                  </v:textbox>
                </v:shape>
                <v:shape id="Text Box 480" o:spid="_x0000_s1058" type="#_x0000_t202" style="position:absolute;left:44198;top:42253;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VF8QA&#10;AADdAAAADwAAAGRycy9kb3ducmV2LnhtbERPS0sDMRC+C/0PYQrebLZil7o2LT7Bg1C2Vkpvw2ZM&#10;lm4mSxK36783guBtPr7nrDaj68RAIbaeFcxnBQjixuuWjYL9+8vVEkRMyBo7z6TgmyJs1pOLFVba&#10;n7mmYZeMyCEcK1RgU+orKWNjyWGc+Z44c58+OEwZBiN1wHMOd528LopSOmw5N1js6dFSc9p9OQWD&#10;2Rb78vZj8XAMT4c3b+rnG1srdTkd7+9AJBrTv/jP/arz/HK5gN9v8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9lRfEAAAA3QAAAA8AAAAAAAAAAAAAAAAAmAIAAGRycy9k&#10;b3ducmV2LnhtbFBLBQYAAAAABAAEAPUAAACJAwAAAAA=&#10;" fillcolor="#ffd966 [1943]" strokecolor="black [3213]">
                  <v:fill color2="#ffecb3 [983]" rotate="t" colors="0 #ffd966;25559f #ffe38c;55706f #ffecb3" focus="100%" type="gradient"/>
                  <v:textbox>
                    <w:txbxContent>
                      <w:p w:rsidR="002B4647" w:rsidRPr="00563CA8" w:rsidRDefault="002B4647" w:rsidP="00824B52">
                        <w:pPr>
                          <w:jc w:val="center"/>
                          <w:rPr>
                            <w:rFonts w:cs="Arial"/>
                            <w:b/>
                          </w:rPr>
                        </w:pPr>
                        <w:r w:rsidRPr="00563CA8">
                          <w:rPr>
                            <w:rFonts w:cs="Arial"/>
                            <w:b/>
                          </w:rPr>
                          <w:t>N</w:t>
                        </w:r>
                      </w:p>
                    </w:txbxContent>
                  </v:textbox>
                </v:shape>
                <v:shape id="Text Box 481" o:spid="_x0000_s1059" type="#_x0000_t202" style="position:absolute;left:36221;top:51648;width:2314;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YMQA&#10;AADdAAAADwAAAGRycy9kb3ducmV2LnhtbERPTUsDMRC9C/6HMEJvNqvUpa5Ni7YKPQiytSLehs2Y&#10;LG4mSxK323/fFARv83ifs1iNrhMDhdh6VnAzLUAQN163bBTs31+u5yBiQtbYeSYFR4qwWl5eLLDS&#10;/sA1DbtkRA7hWKECm1JfSRkbSw7j1PfEmfv2wWHKMBipAx5yuOvkbVGU0mHLucFiT2tLzc/u1ykY&#10;zFuxL+8/7p6+wubz1Zv6eWZrpSZX4+MDiERj+hf/ubc6zy/nJZy/ySfI5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vC2DEAAAA3QAAAA8AAAAAAAAAAAAAAAAAmAIAAGRycy9k&#10;b3ducmV2LnhtbFBLBQYAAAAABAAEAPUAAACJAwAAAAA=&#10;" fillcolor="#ffd966 [1943]" strokecolor="black [3213]">
                  <v:fill color2="#ffecb3 [983]" rotate="t" colors="0 #ffd966;25559f #ffe38c;55706f #ffecb3" focus="100%" type="gradient"/>
                  <v:textbox>
                    <w:txbxContent>
                      <w:p w:rsidR="002B4647" w:rsidRPr="00563CA8" w:rsidRDefault="002B4647" w:rsidP="001E6CA5">
                        <w:pPr>
                          <w:jc w:val="both"/>
                          <w:rPr>
                            <w:rFonts w:cs="Arial"/>
                            <w:b/>
                          </w:rPr>
                        </w:pPr>
                        <w:r w:rsidRPr="00563CA8">
                          <w:rPr>
                            <w:rFonts w:cs="Arial"/>
                            <w:b/>
                          </w:rPr>
                          <w:t>Y</w:t>
                        </w:r>
                      </w:p>
                    </w:txbxContent>
                  </v:textbox>
                </v:shape>
                <v:shape id="AutoShape 472" o:spid="_x0000_s1060" type="#_x0000_t32" style="position:absolute;left:43228;top:45183;width:5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6KZcUAAADbAAAADwAAAGRycy9kb3ducmV2LnhtbESPzWrDMBCE74W8g9hAb42cUEJxo4T8&#10;EAg9NU5L6W2xtpYba+VIiu2+fRUo9DjMzDfMYjXYRnTkQ+1YwXSSgSAuna65UvB22j88gQgRWWPj&#10;mBT8UIDVcnS3wFy7no/UFbESCcIhRwUmxjaXMpSGLIaJa4mT9+W8xZikr6T22Ce4beQsy+bSYs1p&#10;wWBLW0PlubhaBU330l/er98Xs3vtTsX249NsfKvU/XhYP4OINMT/8F/7oBU8zu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6KZcUAAADbAAAADwAAAAAAAAAA&#10;AAAAAAChAgAAZHJzL2Rvd25yZXYueG1sUEsFBgAAAAAEAAQA+QAAAJMDAAAAAA==&#10;" strokecolor="black [3213]">
                  <v:stroke endarrow="block"/>
                </v:shape>
                <v:shape id="AutoShape 456" o:spid="_x0000_s1061" type="#_x0000_t109" style="position:absolute;left:48435;top:41761;width:13079;height:8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mnsQA&#10;AADbAAAADwAAAGRycy9kb3ducmV2LnhtbESPQWvCQBSE7wX/w/KEXoruqkEluglSsPTSQ2N7f2Sf&#10;SUz2bchuY/rvu4VCj8PMfMMc88l2YqTBN441rJYKBHHpTMOVho/LebEH4QOywc4xafgmD3k2ezhi&#10;atyd32ksQiUihH2KGuoQ+lRKX9Zk0S9dTxy9qxsshiiHSpoB7xFuO7lWaistNhwXauzpuaayLb6s&#10;BttisUlG9dm/JZuX7eVJdXRrtX6cT6cDiEBT+A//tV+NhmQH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JZp7EAAAA2wAAAA8AAAAAAAAAAAAAAAAAmAIAAGRycy9k&#10;b3ducmV2LnhtbFBLBQYAAAAABAAEAPUAAACJAwAAAAA=&#10;" fillcolor="#ffd966 [1943]" strokecolor="black [3213]">
                  <v:fill color2="#ffecb3 [983]" rotate="t" colors="0 #ffd966;25559f #ffe38c;55706f #ffecb3" focus="100%" type="gradient"/>
                  <v:textbox>
                    <w:txbxContent>
                      <w:p w:rsidR="002B4647" w:rsidRDefault="002B4647" w:rsidP="001E6CA5">
                        <w:pPr>
                          <w:pStyle w:val="NormalWeb"/>
                          <w:spacing w:before="0" w:beforeAutospacing="0" w:after="0" w:afterAutospacing="0"/>
                          <w:jc w:val="center"/>
                        </w:pPr>
                        <w:r>
                          <w:rPr>
                            <w:rFonts w:ascii="Arial" w:eastAsia="Arial" w:hAnsi="Arial" w:cs="Arial"/>
                            <w:sz w:val="20"/>
                            <w:szCs w:val="20"/>
                          </w:rPr>
                          <w:t>Assessor advises candidate of other assessment options and the appeals process</w:t>
                        </w:r>
                      </w:p>
                    </w:txbxContent>
                  </v:textbox>
                </v:shape>
                <v:shape id="AutoShape 471" o:spid="_x0000_s1062" type="#_x0000_t32" style="position:absolute;left:34853;top:27779;width:8;height:2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7jMIAAADbAAAADwAAAGRycy9kb3ducmV2LnhtbERPz2vCMBS+D/wfwhO8zXRDxqhGcY7B&#10;8OTqRLw9mmdTbV5qEtvuv18Ogx0/vt+L1WAb0ZEPtWMFT9MMBHHpdM2Vgu/9x+MriBCRNTaOScEP&#10;BVgtRw8LzLXr+Yu6IlYihXDIUYGJsc2lDKUhi2HqWuLEnZ23GBP0ldQe+xRuG/mcZS/SYs2pwWBL&#10;G0PltbhbBU237W+H++Vm3nfdvtgcT+bNt0pNxsN6DiLSEP/Ff+5PrWCWxqY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7jMIAAADbAAAADwAAAAAAAAAAAAAA&#10;AAChAgAAZHJzL2Rvd25yZXYueG1sUEsFBgAAAAAEAAQA+QAAAJADAAAAAA==&#10;" strokecolor="black [3213]">
                  <v:stroke endarrow="block"/>
                </v:shape>
                <v:shape id="AutoShape 453" o:spid="_x0000_s1063" type="#_x0000_t109" style="position:absolute;left:27855;top:30301;width:14300;height:5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Xd8QA&#10;AADbAAAADwAAAGRycy9kb3ducmV2LnhtbESPQWvCQBSE7wX/w/KEXoruqkE0uglSsPTSQ2N7f2Sf&#10;SUz2bchuY/rvu4VCj8PMfMMc88l2YqTBN441rJYKBHHpTMOVho/LebED4QOywc4xafgmD3k2ezhi&#10;atyd32ksQiUihH2KGuoQ+lRKX9Zk0S9dTxy9qxsshiiHSpoB7xFuO7lWaistNhwXauzpuaayLb6s&#10;BttisUlG9dm/JZuX7eVJdXRrtX6cT6cDiEBT+A//tV+NhmQP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aV3fEAAAA2wAAAA8AAAAAAAAAAAAAAAAAmAIAAGRycy9k&#10;b3ducmV2LnhtbFBLBQYAAAAABAAEAPUAAACJAwAAAAA=&#10;" fillcolor="#ffd966 [1943]" strokecolor="black [3213]">
                  <v:fill color2="#ffecb3 [983]" rotate="t" colors="0 #ffd966;25559f #ffe38c;55706f #ffecb3" focus="100%" type="gradient"/>
                  <v:textbox>
                    <w:txbxContent>
                      <w:p w:rsidR="002B4647" w:rsidRDefault="002B4647" w:rsidP="001E6CA5">
                        <w:pPr>
                          <w:pStyle w:val="NormalWeb"/>
                          <w:spacing w:before="0" w:beforeAutospacing="0" w:after="0" w:afterAutospacing="0"/>
                          <w:jc w:val="center"/>
                        </w:pPr>
                        <w:r>
                          <w:rPr>
                            <w:rFonts w:ascii="Arial" w:eastAsia="Arial" w:hAnsi="Arial" w:cs="Arial"/>
                            <w:sz w:val="20"/>
                            <w:szCs w:val="20"/>
                          </w:rPr>
                          <w:t>Challenge test/assessment conducted</w:t>
                        </w:r>
                      </w:p>
                    </w:txbxContent>
                  </v:textbox>
                </v:shape>
                <v:shape id="AutoShape 471" o:spid="_x0000_s1064" type="#_x0000_t32" style="position:absolute;left:22880;top:33265;width:49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4scAAAADbAAAADwAAAGRycy9kb3ducmV2LnhtbERPy4rCMBTdD/gP4QruxlRlfFSjiKCj&#10;7qyCurs017bY3JQmav17sxiY5eG8Z4vGlOJJtSssK+h1IxDEqdUFZwpOx/X3GITzyBpLy6TgTQ4W&#10;89bXDGNtX3ygZ+IzEULYxagg976KpXRpTgZd11bEgbvZ2qAPsM6krvEVwk0p+1E0lAYLDg05VrTK&#10;Kb0nD6NgJM+/0Tjd9nuTwelyXSV2t99YpTrtZjkF4anx/+I/91Yr+Anrw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A+LHAAAAA2wAAAA8AAAAAAAAAAAAAAAAA&#10;oQIAAGRycy9kb3ducmV2LnhtbFBLBQYAAAAABAAEAPkAAACOAwAAAAA=&#10;" strokecolor="black [3213]">
                  <v:stroke endarrow="block"/>
                </v:shape>
                <v:shape id="Text Box 481" o:spid="_x0000_s1065" type="#_x0000_t202" style="position:absolute;left:36220;top:18594;width:2312;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aNcUA&#10;AADbAAAADwAAAGRycy9kb3ducmV2LnhtbESPT0sDMRTE74LfITzBm81W2mK3TYtaBQ9C2f6h9PbY&#10;PJPFzcuSxO367Y0geBxm5jfMcj24VvQUYuNZwXhUgCCuvW7YKDjsX+8eQMSErLH1TAq+KcJ6dX21&#10;xFL7C1fU75IRGcKxRAU2pa6UMtaWHMaR74iz9+GDw5RlMFIHvGS4a+V9Ucykw4bzgsWOni3Vn7sv&#10;p6A32+Iwmx+nT+ewOb17U71MbKXU7c3wuACRaEj/4b/2m1YwHcPvl/w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1o1xQAAANsAAAAPAAAAAAAAAAAAAAAAAJgCAABkcnMv&#10;ZG93bnJldi54bWxQSwUGAAAAAAQABAD1AAAAigMAAAAA&#10;" fillcolor="#ffd966 [1943]" strokecolor="black [3213]">
                  <v:fill color2="#ffecb3 [983]" rotate="t" colors="0 #ffd966;25559f #ffe38c;55706f #ffecb3" focus="100%" type="gradient"/>
                  <v:textbox>
                    <w:txbxContent>
                      <w:p w:rsidR="002B4647" w:rsidRDefault="002B4647" w:rsidP="00563CA8">
                        <w:pPr>
                          <w:pStyle w:val="NormalWeb"/>
                          <w:spacing w:before="0" w:beforeAutospacing="0" w:after="0" w:afterAutospacing="0"/>
                          <w:jc w:val="both"/>
                        </w:pPr>
                        <w:r>
                          <w:rPr>
                            <w:rFonts w:ascii="Arial" w:eastAsia="Arial" w:hAnsi="Arial" w:cs="Arial"/>
                            <w:b/>
                            <w:bCs/>
                            <w:sz w:val="20"/>
                            <w:szCs w:val="20"/>
                          </w:rPr>
                          <w:t>Y</w:t>
                        </w:r>
                      </w:p>
                    </w:txbxContent>
                  </v:textbox>
                </v:shape>
                <w10:anchorlock/>
              </v:group>
            </w:pict>
          </mc:Fallback>
        </mc:AlternateContent>
      </w:r>
      <w:r w:rsidR="00F52A07" w:rsidRPr="00DF6196">
        <w:rPr>
          <w:rFonts w:cs="Arial"/>
        </w:rPr>
        <w:br w:type="page"/>
      </w:r>
    </w:p>
    <w:p w:rsidR="009E74F7" w:rsidRPr="00DF6196" w:rsidRDefault="009E74F7" w:rsidP="003B56E7">
      <w:pPr>
        <w:pStyle w:val="Heading1"/>
        <w:spacing w:line="276" w:lineRule="auto"/>
        <w:ind w:firstLine="0"/>
        <w:jc w:val="both"/>
        <w:rPr>
          <w:rFonts w:cs="Arial"/>
          <w:sz w:val="28"/>
        </w:rPr>
      </w:pPr>
      <w:bookmarkStart w:id="3" w:name="_Toc519169219"/>
      <w:r w:rsidRPr="00DF6196">
        <w:rPr>
          <w:rFonts w:cs="Arial"/>
          <w:sz w:val="28"/>
        </w:rPr>
        <w:lastRenderedPageBreak/>
        <w:t>What evidence is required for RPL?</w:t>
      </w:r>
      <w:bookmarkEnd w:id="3"/>
    </w:p>
    <w:p w:rsidR="009E74F7" w:rsidRPr="005158C6" w:rsidRDefault="009E74F7" w:rsidP="003B56E7">
      <w:pPr>
        <w:pStyle w:val="Default"/>
        <w:spacing w:line="276" w:lineRule="auto"/>
        <w:jc w:val="both"/>
        <w:rPr>
          <w:sz w:val="20"/>
          <w:szCs w:val="20"/>
        </w:rPr>
      </w:pPr>
    </w:p>
    <w:p w:rsidR="009E74F7" w:rsidRPr="005158C6" w:rsidRDefault="009E74F7" w:rsidP="003B56E7">
      <w:pPr>
        <w:pStyle w:val="Default"/>
        <w:spacing w:line="276" w:lineRule="auto"/>
        <w:jc w:val="both"/>
        <w:rPr>
          <w:sz w:val="20"/>
          <w:szCs w:val="20"/>
        </w:rPr>
      </w:pPr>
      <w:r w:rsidRPr="005158C6">
        <w:rPr>
          <w:sz w:val="20"/>
          <w:szCs w:val="20"/>
        </w:rPr>
        <w:t xml:space="preserve">Recognition acknowledges that workplace skills and knowledge may be gained through a variety of ways including both formal and informal learning or through work-based or life experience. </w:t>
      </w:r>
    </w:p>
    <w:p w:rsidR="009E74F7" w:rsidRPr="005158C6" w:rsidRDefault="009E74F7" w:rsidP="003B56E7">
      <w:pPr>
        <w:pStyle w:val="Default"/>
        <w:spacing w:line="276" w:lineRule="auto"/>
        <w:jc w:val="both"/>
        <w:rPr>
          <w:sz w:val="20"/>
          <w:szCs w:val="20"/>
        </w:rPr>
      </w:pPr>
    </w:p>
    <w:p w:rsidR="009E74F7" w:rsidRPr="005158C6" w:rsidRDefault="009E74F7" w:rsidP="003B56E7">
      <w:pPr>
        <w:pStyle w:val="Default"/>
        <w:spacing w:line="276" w:lineRule="auto"/>
        <w:jc w:val="both"/>
        <w:rPr>
          <w:sz w:val="20"/>
          <w:szCs w:val="20"/>
        </w:rPr>
      </w:pPr>
      <w:r w:rsidRPr="005158C6">
        <w:rPr>
          <w:sz w:val="20"/>
          <w:szCs w:val="20"/>
        </w:rPr>
        <w:t>Like assessment, recognition is a process whereby evidence is collected and a judgement is made by an assessor or assessment team. The judgement is made on evidence provided by candidates of the skills and knowledge that they have previously learnt through work, study, life and other experiences, and that they are currently using. It also includes evidence to confirm a candidate’s ability to adapt prior learning or current competence to the context of the intended workplace or industry.</w:t>
      </w:r>
    </w:p>
    <w:p w:rsidR="009E74F7" w:rsidRPr="005158C6" w:rsidRDefault="009E74F7" w:rsidP="003B56E7">
      <w:pPr>
        <w:pStyle w:val="Default"/>
        <w:spacing w:line="276" w:lineRule="auto"/>
        <w:jc w:val="both"/>
        <w:rPr>
          <w:sz w:val="20"/>
          <w:szCs w:val="20"/>
        </w:rPr>
      </w:pPr>
    </w:p>
    <w:p w:rsidR="00101D2D" w:rsidRPr="005158C6" w:rsidRDefault="00101D2D" w:rsidP="003B56E7">
      <w:pPr>
        <w:autoSpaceDE w:val="0"/>
        <w:autoSpaceDN w:val="0"/>
        <w:adjustRightInd w:val="0"/>
        <w:spacing w:line="276" w:lineRule="auto"/>
        <w:jc w:val="both"/>
        <w:rPr>
          <w:rFonts w:cs="Arial"/>
          <w:color w:val="000000"/>
          <w:szCs w:val="20"/>
          <w:lang w:eastAsia="en-AU"/>
        </w:rPr>
      </w:pPr>
      <w:r w:rsidRPr="005158C6">
        <w:rPr>
          <w:rFonts w:cs="Arial"/>
          <w:b/>
          <w:bCs/>
          <w:color w:val="000000"/>
          <w:szCs w:val="20"/>
          <w:lang w:eastAsia="en-AU"/>
        </w:rPr>
        <w:t xml:space="preserve">Indirect Evidence </w:t>
      </w:r>
    </w:p>
    <w:p w:rsidR="00101D2D" w:rsidRPr="005158C6" w:rsidRDefault="00101D2D" w:rsidP="003B56E7">
      <w:pPr>
        <w:autoSpaceDE w:val="0"/>
        <w:autoSpaceDN w:val="0"/>
        <w:adjustRightInd w:val="0"/>
        <w:spacing w:line="276" w:lineRule="auto"/>
        <w:jc w:val="both"/>
        <w:rPr>
          <w:rFonts w:cs="Arial"/>
          <w:color w:val="000000"/>
          <w:szCs w:val="20"/>
          <w:lang w:eastAsia="en-AU"/>
        </w:rPr>
      </w:pPr>
      <w:r w:rsidRPr="005158C6">
        <w:rPr>
          <w:rFonts w:cs="Arial"/>
          <w:color w:val="000000"/>
          <w:szCs w:val="20"/>
          <w:lang w:eastAsia="en-AU"/>
        </w:rPr>
        <w:t xml:space="preserve">Indirect evidence is evidence submitted by you. This could include work produced such as documents, products, materials and reports. Other examples include certificates, qualifications and video or audio tapes. </w:t>
      </w:r>
    </w:p>
    <w:p w:rsidR="00101D2D" w:rsidRPr="005158C6" w:rsidRDefault="00101D2D" w:rsidP="003B56E7">
      <w:pPr>
        <w:autoSpaceDE w:val="0"/>
        <w:autoSpaceDN w:val="0"/>
        <w:adjustRightInd w:val="0"/>
        <w:spacing w:line="276" w:lineRule="auto"/>
        <w:jc w:val="both"/>
        <w:rPr>
          <w:rFonts w:cs="Arial"/>
          <w:b/>
          <w:bCs/>
          <w:color w:val="000000"/>
          <w:szCs w:val="20"/>
          <w:lang w:eastAsia="en-AU"/>
        </w:rPr>
      </w:pPr>
    </w:p>
    <w:p w:rsidR="00101D2D" w:rsidRPr="005158C6" w:rsidRDefault="00101D2D" w:rsidP="003B56E7">
      <w:pPr>
        <w:autoSpaceDE w:val="0"/>
        <w:autoSpaceDN w:val="0"/>
        <w:adjustRightInd w:val="0"/>
        <w:spacing w:line="276" w:lineRule="auto"/>
        <w:jc w:val="both"/>
        <w:rPr>
          <w:rFonts w:cs="Arial"/>
          <w:color w:val="000000"/>
          <w:szCs w:val="20"/>
          <w:lang w:eastAsia="en-AU"/>
        </w:rPr>
      </w:pPr>
      <w:r w:rsidRPr="005158C6">
        <w:rPr>
          <w:rFonts w:cs="Arial"/>
          <w:b/>
          <w:bCs/>
          <w:color w:val="000000"/>
          <w:szCs w:val="20"/>
          <w:lang w:eastAsia="en-AU"/>
        </w:rPr>
        <w:t xml:space="preserve">Supplementary Evidence </w:t>
      </w:r>
    </w:p>
    <w:p w:rsidR="00101D2D" w:rsidRPr="005158C6" w:rsidRDefault="00101D2D" w:rsidP="003B56E7">
      <w:pPr>
        <w:autoSpaceDE w:val="0"/>
        <w:autoSpaceDN w:val="0"/>
        <w:adjustRightInd w:val="0"/>
        <w:spacing w:line="276" w:lineRule="auto"/>
        <w:jc w:val="both"/>
        <w:rPr>
          <w:rFonts w:cs="Arial"/>
          <w:color w:val="000000"/>
          <w:szCs w:val="20"/>
          <w:lang w:eastAsia="en-AU"/>
        </w:rPr>
      </w:pPr>
      <w:r w:rsidRPr="005158C6">
        <w:rPr>
          <w:rFonts w:cs="Arial"/>
          <w:color w:val="000000"/>
          <w:szCs w:val="20"/>
          <w:lang w:eastAsia="en-AU"/>
        </w:rPr>
        <w:t xml:space="preserve">Supplementary evidence allows the assessor to understand your competency. This evidence is often obtained through: </w:t>
      </w:r>
    </w:p>
    <w:p w:rsidR="00101D2D" w:rsidRPr="005158C6" w:rsidRDefault="00101D2D" w:rsidP="003B56E7">
      <w:pPr>
        <w:pStyle w:val="ListParagraph"/>
        <w:numPr>
          <w:ilvl w:val="0"/>
          <w:numId w:val="27"/>
        </w:numPr>
        <w:autoSpaceDE w:val="0"/>
        <w:autoSpaceDN w:val="0"/>
        <w:adjustRightInd w:val="0"/>
        <w:spacing w:after="27"/>
        <w:ind w:left="720"/>
        <w:jc w:val="both"/>
        <w:rPr>
          <w:rFonts w:ascii="Arial" w:hAnsi="Arial" w:cs="Arial"/>
          <w:color w:val="000000"/>
          <w:sz w:val="20"/>
          <w:szCs w:val="20"/>
          <w:lang w:eastAsia="en-AU"/>
        </w:rPr>
      </w:pPr>
      <w:r w:rsidRPr="005158C6">
        <w:rPr>
          <w:rFonts w:ascii="Arial" w:hAnsi="Arial" w:cs="Arial"/>
          <w:color w:val="000000"/>
          <w:sz w:val="20"/>
          <w:szCs w:val="20"/>
          <w:lang w:eastAsia="en-AU"/>
        </w:rPr>
        <w:t xml:space="preserve">Written or oral questioning. </w:t>
      </w:r>
    </w:p>
    <w:p w:rsidR="00101D2D" w:rsidRPr="005158C6" w:rsidRDefault="00101D2D" w:rsidP="003B56E7">
      <w:pPr>
        <w:pStyle w:val="ListParagraph"/>
        <w:numPr>
          <w:ilvl w:val="0"/>
          <w:numId w:val="27"/>
        </w:numPr>
        <w:autoSpaceDE w:val="0"/>
        <w:autoSpaceDN w:val="0"/>
        <w:adjustRightInd w:val="0"/>
        <w:spacing w:after="27"/>
        <w:ind w:left="720"/>
        <w:jc w:val="both"/>
        <w:rPr>
          <w:rFonts w:ascii="Arial" w:hAnsi="Arial" w:cs="Arial"/>
          <w:color w:val="000000"/>
          <w:sz w:val="20"/>
          <w:szCs w:val="20"/>
          <w:lang w:eastAsia="en-AU"/>
        </w:rPr>
      </w:pPr>
      <w:r w:rsidRPr="005158C6">
        <w:rPr>
          <w:rFonts w:ascii="Arial" w:hAnsi="Arial" w:cs="Arial"/>
          <w:color w:val="000000"/>
          <w:sz w:val="20"/>
          <w:szCs w:val="20"/>
          <w:lang w:eastAsia="en-AU"/>
        </w:rPr>
        <w:t xml:space="preserve">Tests completed off-the-job. </w:t>
      </w:r>
    </w:p>
    <w:p w:rsidR="00101D2D" w:rsidRPr="005158C6" w:rsidRDefault="00101D2D" w:rsidP="003B56E7">
      <w:pPr>
        <w:pStyle w:val="ListParagraph"/>
        <w:numPr>
          <w:ilvl w:val="0"/>
          <w:numId w:val="27"/>
        </w:numPr>
        <w:autoSpaceDE w:val="0"/>
        <w:autoSpaceDN w:val="0"/>
        <w:adjustRightInd w:val="0"/>
        <w:ind w:left="720"/>
        <w:jc w:val="both"/>
        <w:rPr>
          <w:rFonts w:ascii="Arial" w:hAnsi="Arial" w:cs="Arial"/>
          <w:color w:val="000000"/>
          <w:sz w:val="20"/>
          <w:szCs w:val="20"/>
          <w:lang w:eastAsia="en-AU"/>
        </w:rPr>
      </w:pPr>
      <w:r w:rsidRPr="005158C6">
        <w:rPr>
          <w:rFonts w:ascii="Arial" w:hAnsi="Arial" w:cs="Arial"/>
          <w:color w:val="000000"/>
          <w:sz w:val="20"/>
          <w:szCs w:val="20"/>
          <w:lang w:eastAsia="en-AU"/>
        </w:rPr>
        <w:t xml:space="preserve">Third party sources; for example, members of your work team or your supervisor/s. </w:t>
      </w:r>
    </w:p>
    <w:p w:rsidR="009E74F7" w:rsidRPr="005158C6" w:rsidRDefault="009E74F7" w:rsidP="003B56E7">
      <w:pPr>
        <w:pStyle w:val="Default"/>
        <w:spacing w:line="276" w:lineRule="auto"/>
        <w:jc w:val="both"/>
        <w:rPr>
          <w:sz w:val="20"/>
          <w:szCs w:val="20"/>
        </w:rPr>
      </w:pPr>
      <w:r w:rsidRPr="005158C6">
        <w:rPr>
          <w:sz w:val="20"/>
          <w:szCs w:val="20"/>
        </w:rPr>
        <w:t xml:space="preserve">Forms of evidence toward recognition may include: </w:t>
      </w:r>
    </w:p>
    <w:p w:rsidR="009E74F7" w:rsidRPr="005158C6" w:rsidRDefault="009E74F7" w:rsidP="001F6633">
      <w:pPr>
        <w:pStyle w:val="Default"/>
        <w:numPr>
          <w:ilvl w:val="0"/>
          <w:numId w:val="12"/>
        </w:numPr>
        <w:spacing w:line="276" w:lineRule="auto"/>
        <w:jc w:val="both"/>
        <w:rPr>
          <w:sz w:val="20"/>
          <w:szCs w:val="20"/>
        </w:rPr>
      </w:pPr>
      <w:r w:rsidRPr="005158C6">
        <w:rPr>
          <w:sz w:val="20"/>
          <w:szCs w:val="20"/>
        </w:rPr>
        <w:t xml:space="preserve">Work records; </w:t>
      </w:r>
    </w:p>
    <w:p w:rsidR="00101D2D" w:rsidRPr="005158C6" w:rsidRDefault="00101D2D" w:rsidP="001F6633">
      <w:pPr>
        <w:pStyle w:val="Default"/>
        <w:numPr>
          <w:ilvl w:val="0"/>
          <w:numId w:val="12"/>
        </w:numPr>
        <w:spacing w:line="276" w:lineRule="auto"/>
        <w:jc w:val="both"/>
        <w:rPr>
          <w:sz w:val="20"/>
          <w:szCs w:val="20"/>
        </w:rPr>
      </w:pPr>
      <w:r w:rsidRPr="005158C6">
        <w:rPr>
          <w:sz w:val="20"/>
          <w:szCs w:val="20"/>
        </w:rPr>
        <w:t xml:space="preserve">Training </w:t>
      </w:r>
      <w:r w:rsidR="001F6633">
        <w:rPr>
          <w:sz w:val="20"/>
          <w:szCs w:val="20"/>
        </w:rPr>
        <w:t>Journal</w:t>
      </w:r>
      <w:r w:rsidRPr="005158C6">
        <w:rPr>
          <w:sz w:val="20"/>
          <w:szCs w:val="20"/>
        </w:rPr>
        <w:t>;</w:t>
      </w:r>
    </w:p>
    <w:p w:rsidR="009E74F7" w:rsidRPr="005158C6" w:rsidRDefault="009E74F7" w:rsidP="001F6633">
      <w:pPr>
        <w:pStyle w:val="Default"/>
        <w:numPr>
          <w:ilvl w:val="0"/>
          <w:numId w:val="12"/>
        </w:numPr>
        <w:spacing w:line="276" w:lineRule="auto"/>
        <w:jc w:val="both"/>
        <w:rPr>
          <w:sz w:val="20"/>
          <w:szCs w:val="20"/>
        </w:rPr>
      </w:pPr>
      <w:r w:rsidRPr="005158C6">
        <w:rPr>
          <w:sz w:val="20"/>
          <w:szCs w:val="20"/>
        </w:rPr>
        <w:t>Resume/CV;</w:t>
      </w:r>
    </w:p>
    <w:p w:rsidR="009E74F7" w:rsidRPr="005158C6" w:rsidRDefault="009E74F7" w:rsidP="001F6633">
      <w:pPr>
        <w:pStyle w:val="ListParagraph"/>
        <w:widowControl w:val="0"/>
        <w:numPr>
          <w:ilvl w:val="0"/>
          <w:numId w:val="12"/>
        </w:numPr>
        <w:tabs>
          <w:tab w:val="left" w:pos="960"/>
          <w:tab w:val="left" w:pos="961"/>
        </w:tabs>
        <w:autoSpaceDE w:val="0"/>
        <w:autoSpaceDN w:val="0"/>
        <w:spacing w:after="0"/>
        <w:contextualSpacing w:val="0"/>
        <w:jc w:val="both"/>
        <w:rPr>
          <w:rFonts w:ascii="Arial" w:hAnsi="Arial" w:cs="Arial"/>
          <w:sz w:val="20"/>
          <w:szCs w:val="20"/>
        </w:rPr>
      </w:pPr>
      <w:r w:rsidRPr="005158C6">
        <w:rPr>
          <w:rFonts w:ascii="Arial" w:hAnsi="Arial" w:cs="Arial"/>
          <w:sz w:val="20"/>
          <w:szCs w:val="20"/>
        </w:rPr>
        <w:t>Statements of Attainment, qualifications certificates and/or results of</w:t>
      </w:r>
      <w:r w:rsidRPr="005158C6">
        <w:rPr>
          <w:rFonts w:ascii="Arial" w:hAnsi="Arial" w:cs="Arial"/>
          <w:spacing w:val="-23"/>
          <w:sz w:val="20"/>
          <w:szCs w:val="20"/>
        </w:rPr>
        <w:t xml:space="preserve"> </w:t>
      </w:r>
      <w:r w:rsidRPr="005158C6">
        <w:rPr>
          <w:rFonts w:ascii="Arial" w:hAnsi="Arial" w:cs="Arial"/>
          <w:sz w:val="20"/>
          <w:szCs w:val="20"/>
        </w:rPr>
        <w:t>assessments;</w:t>
      </w:r>
    </w:p>
    <w:p w:rsidR="009E74F7" w:rsidRPr="005158C6" w:rsidRDefault="009E74F7" w:rsidP="001F6633">
      <w:pPr>
        <w:pStyle w:val="Default"/>
        <w:numPr>
          <w:ilvl w:val="0"/>
          <w:numId w:val="12"/>
        </w:numPr>
        <w:spacing w:line="276" w:lineRule="auto"/>
        <w:jc w:val="both"/>
        <w:rPr>
          <w:sz w:val="20"/>
          <w:szCs w:val="20"/>
        </w:rPr>
      </w:pPr>
      <w:r w:rsidRPr="005158C6">
        <w:rPr>
          <w:sz w:val="20"/>
          <w:szCs w:val="20"/>
        </w:rPr>
        <w:t xml:space="preserve">Records of workplace training; </w:t>
      </w:r>
    </w:p>
    <w:p w:rsidR="009E74F7" w:rsidRPr="005158C6" w:rsidRDefault="009E74F7" w:rsidP="001F6633">
      <w:pPr>
        <w:pStyle w:val="Default"/>
        <w:numPr>
          <w:ilvl w:val="0"/>
          <w:numId w:val="12"/>
        </w:numPr>
        <w:spacing w:line="276" w:lineRule="auto"/>
        <w:jc w:val="both"/>
        <w:rPr>
          <w:sz w:val="20"/>
          <w:szCs w:val="20"/>
        </w:rPr>
      </w:pPr>
      <w:r w:rsidRPr="005158C6">
        <w:rPr>
          <w:sz w:val="20"/>
          <w:szCs w:val="20"/>
        </w:rPr>
        <w:t xml:space="preserve">Assessments of current skills; </w:t>
      </w:r>
    </w:p>
    <w:p w:rsidR="009E74F7" w:rsidRDefault="009E74F7" w:rsidP="001F6633">
      <w:pPr>
        <w:pStyle w:val="Default"/>
        <w:numPr>
          <w:ilvl w:val="0"/>
          <w:numId w:val="12"/>
        </w:numPr>
        <w:spacing w:line="276" w:lineRule="auto"/>
        <w:jc w:val="both"/>
        <w:rPr>
          <w:sz w:val="20"/>
          <w:szCs w:val="20"/>
        </w:rPr>
      </w:pPr>
      <w:r w:rsidRPr="005158C6">
        <w:rPr>
          <w:sz w:val="20"/>
          <w:szCs w:val="20"/>
        </w:rPr>
        <w:t>As</w:t>
      </w:r>
      <w:r w:rsidR="00B61602">
        <w:rPr>
          <w:sz w:val="20"/>
          <w:szCs w:val="20"/>
        </w:rPr>
        <w:t>sessments of current knowledge;</w:t>
      </w:r>
    </w:p>
    <w:p w:rsidR="00B61602" w:rsidRPr="005158C6" w:rsidRDefault="00B61602" w:rsidP="001F6633">
      <w:pPr>
        <w:pStyle w:val="Default"/>
        <w:numPr>
          <w:ilvl w:val="0"/>
          <w:numId w:val="12"/>
        </w:numPr>
        <w:spacing w:line="276" w:lineRule="auto"/>
        <w:jc w:val="both"/>
        <w:rPr>
          <w:sz w:val="20"/>
          <w:szCs w:val="20"/>
        </w:rPr>
      </w:pPr>
      <w:r>
        <w:rPr>
          <w:sz w:val="20"/>
          <w:szCs w:val="20"/>
        </w:rPr>
        <w:t>Photos or videos of you undertaking the task;</w:t>
      </w:r>
    </w:p>
    <w:p w:rsidR="009E74F7" w:rsidRPr="005158C6" w:rsidRDefault="009E74F7" w:rsidP="001F6633">
      <w:pPr>
        <w:pStyle w:val="Default"/>
        <w:numPr>
          <w:ilvl w:val="0"/>
          <w:numId w:val="12"/>
        </w:numPr>
        <w:spacing w:line="276" w:lineRule="auto"/>
        <w:jc w:val="both"/>
        <w:rPr>
          <w:sz w:val="20"/>
          <w:szCs w:val="20"/>
        </w:rPr>
      </w:pPr>
      <w:r w:rsidRPr="005158C6">
        <w:rPr>
          <w:sz w:val="20"/>
          <w:szCs w:val="20"/>
        </w:rPr>
        <w:t xml:space="preserve">Evidence of relevant unpaid or volunteer experience; </w:t>
      </w:r>
    </w:p>
    <w:p w:rsidR="009E74F7" w:rsidRPr="005158C6" w:rsidRDefault="009E74F7" w:rsidP="001F6633">
      <w:pPr>
        <w:pStyle w:val="Default"/>
        <w:numPr>
          <w:ilvl w:val="0"/>
          <w:numId w:val="12"/>
        </w:numPr>
        <w:spacing w:line="276" w:lineRule="auto"/>
        <w:jc w:val="both"/>
        <w:rPr>
          <w:sz w:val="20"/>
          <w:szCs w:val="20"/>
        </w:rPr>
      </w:pPr>
      <w:r w:rsidRPr="005158C6">
        <w:rPr>
          <w:sz w:val="20"/>
          <w:szCs w:val="20"/>
        </w:rPr>
        <w:t xml:space="preserve">Examples of work products; </w:t>
      </w:r>
    </w:p>
    <w:p w:rsidR="001F6633" w:rsidRDefault="009E74F7" w:rsidP="001F6633">
      <w:pPr>
        <w:pStyle w:val="Default"/>
        <w:numPr>
          <w:ilvl w:val="0"/>
          <w:numId w:val="12"/>
        </w:numPr>
        <w:spacing w:line="276" w:lineRule="auto"/>
        <w:jc w:val="both"/>
        <w:rPr>
          <w:sz w:val="20"/>
          <w:szCs w:val="20"/>
        </w:rPr>
      </w:pPr>
      <w:r w:rsidRPr="005158C6">
        <w:rPr>
          <w:sz w:val="20"/>
          <w:szCs w:val="20"/>
        </w:rPr>
        <w:t xml:space="preserve">Observation by an assessor in the workplace; </w:t>
      </w:r>
    </w:p>
    <w:p w:rsidR="009E74F7" w:rsidRPr="001F6633" w:rsidRDefault="009E74F7" w:rsidP="001F6633">
      <w:pPr>
        <w:pStyle w:val="Default"/>
        <w:numPr>
          <w:ilvl w:val="0"/>
          <w:numId w:val="12"/>
        </w:numPr>
        <w:spacing w:line="276" w:lineRule="auto"/>
        <w:jc w:val="both"/>
        <w:rPr>
          <w:sz w:val="20"/>
          <w:szCs w:val="20"/>
        </w:rPr>
      </w:pPr>
      <w:r w:rsidRPr="001F6633">
        <w:rPr>
          <w:sz w:val="20"/>
          <w:szCs w:val="20"/>
        </w:rPr>
        <w:t>Supplementar</w:t>
      </w:r>
      <w:r w:rsidR="001F6633">
        <w:rPr>
          <w:sz w:val="20"/>
          <w:szCs w:val="20"/>
        </w:rPr>
        <w:t>y workplace evidence including Third P</w:t>
      </w:r>
      <w:r w:rsidRPr="001F6633">
        <w:rPr>
          <w:sz w:val="20"/>
          <w:szCs w:val="20"/>
        </w:rPr>
        <w:t>arty Reports;</w:t>
      </w:r>
    </w:p>
    <w:p w:rsidR="009E74F7" w:rsidRPr="005158C6" w:rsidRDefault="009E74F7" w:rsidP="001F6633">
      <w:pPr>
        <w:pStyle w:val="Default"/>
        <w:numPr>
          <w:ilvl w:val="0"/>
          <w:numId w:val="12"/>
        </w:numPr>
        <w:spacing w:line="276" w:lineRule="auto"/>
        <w:jc w:val="both"/>
        <w:rPr>
          <w:sz w:val="20"/>
          <w:szCs w:val="20"/>
        </w:rPr>
      </w:pPr>
      <w:r w:rsidRPr="005158C6">
        <w:rPr>
          <w:sz w:val="20"/>
          <w:szCs w:val="20"/>
        </w:rPr>
        <w:t xml:space="preserve">Performance appraisal; or </w:t>
      </w:r>
    </w:p>
    <w:p w:rsidR="009E74F7" w:rsidRPr="005158C6" w:rsidRDefault="009E74F7" w:rsidP="001F6633">
      <w:pPr>
        <w:pStyle w:val="Default"/>
        <w:numPr>
          <w:ilvl w:val="0"/>
          <w:numId w:val="12"/>
        </w:numPr>
        <w:spacing w:line="276" w:lineRule="auto"/>
        <w:jc w:val="both"/>
        <w:rPr>
          <w:sz w:val="20"/>
          <w:szCs w:val="20"/>
        </w:rPr>
      </w:pPr>
      <w:r w:rsidRPr="005158C6">
        <w:rPr>
          <w:sz w:val="20"/>
          <w:szCs w:val="20"/>
        </w:rPr>
        <w:t xml:space="preserve">Position Description </w:t>
      </w:r>
    </w:p>
    <w:p w:rsidR="009E74F7" w:rsidRPr="005158C6" w:rsidRDefault="009E74F7" w:rsidP="003B56E7">
      <w:pPr>
        <w:pStyle w:val="Default"/>
        <w:spacing w:line="276" w:lineRule="auto"/>
        <w:jc w:val="both"/>
        <w:rPr>
          <w:sz w:val="20"/>
          <w:szCs w:val="20"/>
        </w:rPr>
      </w:pPr>
    </w:p>
    <w:p w:rsidR="009E74F7" w:rsidRDefault="009E74F7" w:rsidP="003B56E7">
      <w:pPr>
        <w:spacing w:line="276" w:lineRule="auto"/>
        <w:jc w:val="both"/>
        <w:rPr>
          <w:rFonts w:cs="Arial"/>
          <w:szCs w:val="20"/>
        </w:rPr>
      </w:pPr>
      <w:r w:rsidRPr="005158C6">
        <w:rPr>
          <w:rFonts w:cs="Arial"/>
          <w:szCs w:val="20"/>
        </w:rPr>
        <w:t>Many of these forms of evidence would not be sufficient on their own. When combined together, with a number of evidence items</w:t>
      </w:r>
      <w:r w:rsidR="009B03FC">
        <w:rPr>
          <w:rFonts w:cs="Arial"/>
          <w:szCs w:val="20"/>
        </w:rPr>
        <w:t xml:space="preserve"> as a ‘Portfolio of Evidence’</w:t>
      </w:r>
      <w:r w:rsidRPr="005158C6">
        <w:rPr>
          <w:rFonts w:cs="Arial"/>
          <w:szCs w:val="20"/>
        </w:rPr>
        <w:t>, the candidate will start to provide a strong case for competence. The WesTrac Institute reserves the right to require candidates to undertake practical assessment activities of skills and knowledge in order to satisfy itself of a candidate’s current competence.</w:t>
      </w:r>
    </w:p>
    <w:p w:rsidR="00803E7E" w:rsidRDefault="00803E7E" w:rsidP="003B56E7">
      <w:pPr>
        <w:spacing w:line="276" w:lineRule="auto"/>
        <w:jc w:val="both"/>
        <w:rPr>
          <w:rFonts w:cs="Arial"/>
          <w:szCs w:val="20"/>
        </w:rPr>
      </w:pPr>
    </w:p>
    <w:p w:rsidR="00803E7E" w:rsidRPr="00803E7E" w:rsidRDefault="00803E7E" w:rsidP="00803E7E">
      <w:pPr>
        <w:jc w:val="both"/>
      </w:pPr>
      <w:r w:rsidRPr="00803E7E">
        <w:rPr>
          <w:b/>
        </w:rPr>
        <w:t>Please note:</w:t>
      </w:r>
      <w:r>
        <w:t xml:space="preserve"> P</w:t>
      </w:r>
      <w:r w:rsidRPr="00803E7E">
        <w:t>hoto</w:t>
      </w:r>
      <w:r>
        <w:t xml:space="preserve">copies or </w:t>
      </w:r>
      <w:r w:rsidRPr="00803E7E">
        <w:t>scanned copies of Qualifications, Statements of Attainment and Testamurs are required for Credit Transfers</w:t>
      </w:r>
      <w:r>
        <w:t>. They are to be signed by a justice of the Peace as a copy of the original, or alternatively the original documents are to be sited by a WesTrac Institute Staff Member to validate the authenticity</w:t>
      </w:r>
      <w:r w:rsidRPr="00803E7E">
        <w:t xml:space="preserve">. </w:t>
      </w:r>
    </w:p>
    <w:p w:rsidR="00101D2D" w:rsidRPr="005158C6" w:rsidRDefault="00101D2D" w:rsidP="00803E7E">
      <w:pPr>
        <w:spacing w:line="276" w:lineRule="auto"/>
        <w:jc w:val="both"/>
        <w:rPr>
          <w:rFonts w:cs="Arial"/>
          <w:szCs w:val="20"/>
        </w:rPr>
      </w:pPr>
    </w:p>
    <w:p w:rsidR="00101D2D" w:rsidRDefault="00101D2D" w:rsidP="003B56E7">
      <w:pPr>
        <w:pStyle w:val="BodyText"/>
        <w:spacing w:after="0"/>
        <w:jc w:val="both"/>
        <w:rPr>
          <w:rFonts w:cs="Arial"/>
          <w:szCs w:val="20"/>
        </w:rPr>
      </w:pPr>
      <w:r w:rsidRPr="005158C6">
        <w:rPr>
          <w:rFonts w:cs="Arial"/>
          <w:szCs w:val="20"/>
        </w:rPr>
        <w:t>If you have other suitable evidence to support your claim for RPL then you are encouraged to discuss this with your Assessor. If you do not believe that you have any suitable evidence, then you should discuss your options with your Assessor.</w:t>
      </w:r>
    </w:p>
    <w:p w:rsidR="001F6633" w:rsidRDefault="001F6633" w:rsidP="003B56E7">
      <w:pPr>
        <w:pStyle w:val="BodyText"/>
        <w:spacing w:after="0"/>
        <w:jc w:val="both"/>
        <w:rPr>
          <w:rFonts w:cs="Arial"/>
          <w:szCs w:val="20"/>
        </w:rPr>
      </w:pPr>
    </w:p>
    <w:p w:rsidR="00101D2D" w:rsidRDefault="00803E7E" w:rsidP="009B03FC">
      <w:pPr>
        <w:rPr>
          <w:rFonts w:cs="Arial"/>
          <w:b/>
          <w:sz w:val="24"/>
          <w:szCs w:val="24"/>
        </w:rPr>
      </w:pPr>
      <w:r>
        <w:rPr>
          <w:rFonts w:cs="Arial"/>
          <w:b/>
          <w:sz w:val="24"/>
          <w:szCs w:val="24"/>
        </w:rPr>
        <w:br w:type="page"/>
      </w:r>
    </w:p>
    <w:p w:rsidR="009B03FC" w:rsidRDefault="009B03FC" w:rsidP="009B03FC">
      <w:pPr>
        <w:pStyle w:val="Heading1"/>
        <w:ind w:firstLine="0"/>
      </w:pPr>
      <w:bookmarkStart w:id="4" w:name="_Toc519169220"/>
      <w:r>
        <w:lastRenderedPageBreak/>
        <w:t>What is a Portfolio of Evidence?</w:t>
      </w:r>
      <w:bookmarkEnd w:id="4"/>
    </w:p>
    <w:p w:rsidR="009B03FC" w:rsidRPr="009B03FC" w:rsidRDefault="009B03FC" w:rsidP="009B03FC">
      <w:pPr>
        <w:pStyle w:val="Textboxheading"/>
        <w:jc w:val="left"/>
        <w:rPr>
          <w:rFonts w:ascii="Arial" w:hAnsi="Arial" w:cs="Arial"/>
          <w:b w:val="0"/>
          <w:sz w:val="20"/>
        </w:rPr>
      </w:pPr>
      <w:r w:rsidRPr="009B03FC">
        <w:rPr>
          <w:rFonts w:ascii="Arial" w:hAnsi="Arial" w:cs="Arial"/>
          <w:b w:val="0"/>
          <w:sz w:val="20"/>
        </w:rPr>
        <w:t xml:space="preserve">A Portfolio of Evidence is the term given to the collection of documents and other evidence that you compile and submit as proof of your competence. </w:t>
      </w:r>
    </w:p>
    <w:p w:rsidR="009B03FC" w:rsidRPr="009B03FC" w:rsidRDefault="009B03FC" w:rsidP="009B03FC">
      <w:pPr>
        <w:pStyle w:val="Heading3"/>
        <w:rPr>
          <w:rFonts w:cs="Arial"/>
          <w:szCs w:val="26"/>
          <w:lang w:eastAsia="en-AU"/>
        </w:rPr>
      </w:pPr>
      <w:bookmarkStart w:id="5" w:name="_Toc515620147"/>
      <w:bookmarkStart w:id="6" w:name="_Toc519169221"/>
      <w:r w:rsidRPr="009B03FC">
        <w:rPr>
          <w:rFonts w:cs="Arial"/>
        </w:rPr>
        <w:t>Evidence:  ‘show and tell’</w:t>
      </w:r>
      <w:bookmarkEnd w:id="5"/>
      <w:bookmarkEnd w:id="6"/>
    </w:p>
    <w:p w:rsidR="009B03FC" w:rsidRDefault="009B03FC" w:rsidP="009B03FC">
      <w:pPr>
        <w:rPr>
          <w:rFonts w:cs="Arial"/>
        </w:rPr>
      </w:pPr>
      <w:r w:rsidRPr="009B03FC">
        <w:rPr>
          <w:rFonts w:cs="Arial"/>
        </w:rPr>
        <w:t xml:space="preserve">When deciding what evidence to include in your portfolio, consider the ‘show and tell’ </w:t>
      </w:r>
      <w:r w:rsidR="00B61602">
        <w:rPr>
          <w:rFonts w:cs="Arial"/>
        </w:rPr>
        <w:t>approach:</w:t>
      </w:r>
    </w:p>
    <w:p w:rsidR="009B03FC" w:rsidRPr="009B03FC" w:rsidRDefault="009B03FC" w:rsidP="009B03FC">
      <w:pPr>
        <w:rPr>
          <w:rFonts w:cs="Arial"/>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57"/>
        <w:gridCol w:w="7582"/>
      </w:tblGrid>
      <w:tr w:rsidR="009B03FC" w:rsidRPr="009B03FC" w:rsidTr="009B03FC">
        <w:tc>
          <w:tcPr>
            <w:tcW w:w="2057" w:type="dxa"/>
            <w:tcBorders>
              <w:top w:val="single" w:sz="6" w:space="0" w:color="auto"/>
              <w:left w:val="single" w:sz="6" w:space="0" w:color="auto"/>
              <w:bottom w:val="single" w:sz="6" w:space="0" w:color="auto"/>
              <w:right w:val="single" w:sz="6" w:space="0" w:color="auto"/>
            </w:tcBorders>
            <w:shd w:val="clear" w:color="auto" w:fill="E0E0E0"/>
            <w:hideMark/>
          </w:tcPr>
          <w:p w:rsidR="009B03FC" w:rsidRPr="009B03FC" w:rsidRDefault="009B03FC">
            <w:pPr>
              <w:pStyle w:val="Tabletext"/>
              <w:rPr>
                <w:rFonts w:ascii="Arial" w:hAnsi="Arial" w:cs="Arial"/>
                <w:b/>
                <w:sz w:val="20"/>
              </w:rPr>
            </w:pPr>
            <w:r w:rsidRPr="009B03FC">
              <w:rPr>
                <w:rFonts w:ascii="Arial" w:hAnsi="Arial" w:cs="Arial"/>
                <w:b/>
                <w:sz w:val="20"/>
              </w:rPr>
              <w:t>Tell us</w:t>
            </w:r>
          </w:p>
          <w:p w:rsidR="009B03FC" w:rsidRPr="009B03FC" w:rsidRDefault="009B03FC">
            <w:pPr>
              <w:pStyle w:val="Tabletext"/>
              <w:rPr>
                <w:rFonts w:ascii="Arial" w:hAnsi="Arial" w:cs="Arial"/>
                <w:i/>
                <w:sz w:val="20"/>
              </w:rPr>
            </w:pPr>
          </w:p>
        </w:tc>
        <w:tc>
          <w:tcPr>
            <w:tcW w:w="7582" w:type="dxa"/>
            <w:tcBorders>
              <w:top w:val="single" w:sz="6" w:space="0" w:color="auto"/>
              <w:left w:val="single" w:sz="6" w:space="0" w:color="auto"/>
              <w:bottom w:val="single" w:sz="6" w:space="0" w:color="auto"/>
              <w:right w:val="single" w:sz="6" w:space="0" w:color="auto"/>
            </w:tcBorders>
            <w:hideMark/>
          </w:tcPr>
          <w:p w:rsidR="009B03FC" w:rsidRPr="009B03FC" w:rsidRDefault="009B03FC">
            <w:pPr>
              <w:pStyle w:val="Tabletext"/>
              <w:rPr>
                <w:rFonts w:ascii="Arial" w:hAnsi="Arial" w:cs="Arial"/>
                <w:b/>
                <w:sz w:val="20"/>
              </w:rPr>
            </w:pPr>
            <w:r w:rsidRPr="009B03FC">
              <w:rPr>
                <w:rFonts w:ascii="Arial" w:hAnsi="Arial" w:cs="Arial"/>
                <w:b/>
                <w:sz w:val="20"/>
              </w:rPr>
              <w:t>You tell us…</w:t>
            </w:r>
          </w:p>
          <w:p w:rsidR="009B03FC" w:rsidRPr="009B03FC" w:rsidRDefault="009B03FC">
            <w:pPr>
              <w:pStyle w:val="Tabletexthangingindent"/>
              <w:spacing w:before="0" w:after="0"/>
              <w:ind w:left="289" w:hanging="289"/>
              <w:rPr>
                <w:rFonts w:ascii="Arial" w:hAnsi="Arial" w:cs="Arial"/>
                <w:sz w:val="20"/>
              </w:rPr>
            </w:pPr>
            <w:r w:rsidRPr="009B03FC">
              <w:rPr>
                <w:rFonts w:ascii="Arial" w:hAnsi="Arial" w:cs="Arial"/>
                <w:sz w:val="20"/>
              </w:rPr>
              <w:sym w:font="Wingdings 2" w:char="F097"/>
            </w:r>
            <w:r w:rsidRPr="009B03FC">
              <w:rPr>
                <w:rFonts w:ascii="Arial" w:hAnsi="Arial" w:cs="Arial"/>
                <w:sz w:val="20"/>
              </w:rPr>
              <w:tab/>
              <w:t>what you know</w:t>
            </w:r>
          </w:p>
          <w:p w:rsidR="009B03FC" w:rsidRPr="009B03FC" w:rsidRDefault="009B03FC">
            <w:pPr>
              <w:pStyle w:val="Tabletexthangingindent"/>
              <w:spacing w:before="0" w:after="0"/>
              <w:ind w:left="289" w:hanging="289"/>
              <w:rPr>
                <w:rFonts w:ascii="Arial" w:hAnsi="Arial" w:cs="Arial"/>
                <w:sz w:val="20"/>
              </w:rPr>
            </w:pPr>
            <w:r w:rsidRPr="009B03FC">
              <w:rPr>
                <w:rFonts w:ascii="Arial" w:hAnsi="Arial" w:cs="Arial"/>
                <w:sz w:val="20"/>
              </w:rPr>
              <w:sym w:font="Wingdings 2" w:char="F097"/>
            </w:r>
            <w:r w:rsidRPr="009B03FC">
              <w:rPr>
                <w:rFonts w:ascii="Arial" w:hAnsi="Arial" w:cs="Arial"/>
                <w:sz w:val="20"/>
              </w:rPr>
              <w:tab/>
              <w:t>what you can do</w:t>
            </w:r>
          </w:p>
          <w:p w:rsidR="009B03FC" w:rsidRPr="009B03FC" w:rsidRDefault="009B03FC">
            <w:pPr>
              <w:pStyle w:val="Tabletexthangingindent"/>
              <w:spacing w:before="0" w:after="0"/>
              <w:ind w:left="289" w:hanging="289"/>
              <w:rPr>
                <w:rFonts w:ascii="Arial" w:hAnsi="Arial" w:cs="Arial"/>
                <w:sz w:val="20"/>
              </w:rPr>
            </w:pPr>
            <w:r w:rsidRPr="009B03FC">
              <w:rPr>
                <w:rFonts w:ascii="Arial" w:hAnsi="Arial" w:cs="Arial"/>
                <w:sz w:val="20"/>
              </w:rPr>
              <w:sym w:font="Wingdings 2" w:char="F097"/>
            </w:r>
            <w:r w:rsidRPr="009B03FC">
              <w:rPr>
                <w:rFonts w:ascii="Arial" w:hAnsi="Arial" w:cs="Arial"/>
                <w:sz w:val="20"/>
              </w:rPr>
              <w:tab/>
              <w:t>what you have done</w:t>
            </w:r>
          </w:p>
          <w:p w:rsidR="009B03FC" w:rsidRPr="009B03FC" w:rsidRDefault="009B03FC">
            <w:pPr>
              <w:pStyle w:val="Tabletext"/>
              <w:rPr>
                <w:rFonts w:ascii="Arial" w:hAnsi="Arial" w:cs="Arial"/>
                <w:sz w:val="20"/>
              </w:rPr>
            </w:pPr>
            <w:r w:rsidRPr="009B03FC">
              <w:rPr>
                <w:rFonts w:ascii="Arial" w:hAnsi="Arial" w:cs="Arial"/>
                <w:b/>
                <w:sz w:val="20"/>
              </w:rPr>
              <w:t>Someone else tells us</w:t>
            </w:r>
            <w:r w:rsidRPr="009B03FC">
              <w:rPr>
                <w:rFonts w:ascii="Arial" w:hAnsi="Arial" w:cs="Arial"/>
                <w:sz w:val="20"/>
              </w:rPr>
              <w:t xml:space="preserve"> (verifies) what you know, what you can do, and what you have done.  This is a called a ‘third party report’.  Examples of third party reports include a reference letter, a performance review report, a questionnaire completed by a workplace supervisor, etc.</w:t>
            </w:r>
            <w:r w:rsidR="00B61602">
              <w:rPr>
                <w:rFonts w:ascii="Arial" w:hAnsi="Arial" w:cs="Arial"/>
                <w:sz w:val="20"/>
              </w:rPr>
              <w:t xml:space="preserve"> There is a template of a ‘third party report’ within this kit.</w:t>
            </w:r>
          </w:p>
        </w:tc>
      </w:tr>
      <w:tr w:rsidR="009B03FC" w:rsidRPr="009B03FC" w:rsidTr="009B03FC">
        <w:tc>
          <w:tcPr>
            <w:tcW w:w="2057" w:type="dxa"/>
            <w:tcBorders>
              <w:top w:val="single" w:sz="6" w:space="0" w:color="auto"/>
              <w:left w:val="single" w:sz="6" w:space="0" w:color="auto"/>
              <w:bottom w:val="single" w:sz="6" w:space="0" w:color="auto"/>
              <w:right w:val="single" w:sz="6" w:space="0" w:color="auto"/>
            </w:tcBorders>
            <w:shd w:val="clear" w:color="auto" w:fill="E0E0E0"/>
            <w:hideMark/>
          </w:tcPr>
          <w:p w:rsidR="009B03FC" w:rsidRPr="009B03FC" w:rsidRDefault="009B03FC">
            <w:pPr>
              <w:pStyle w:val="Tabletext"/>
              <w:rPr>
                <w:rFonts w:ascii="Arial" w:hAnsi="Arial" w:cs="Arial"/>
                <w:b/>
                <w:sz w:val="20"/>
              </w:rPr>
            </w:pPr>
            <w:r w:rsidRPr="009B03FC">
              <w:rPr>
                <w:rFonts w:ascii="Arial" w:hAnsi="Arial" w:cs="Arial"/>
                <w:b/>
                <w:sz w:val="20"/>
              </w:rPr>
              <w:t>Show us</w:t>
            </w:r>
          </w:p>
          <w:p w:rsidR="009B03FC" w:rsidRPr="009B03FC" w:rsidRDefault="009B03FC" w:rsidP="00B61602">
            <w:pPr>
              <w:pStyle w:val="Tabletext"/>
              <w:rPr>
                <w:rFonts w:ascii="Arial" w:hAnsi="Arial" w:cs="Arial"/>
                <w:i/>
                <w:sz w:val="20"/>
              </w:rPr>
            </w:pPr>
            <w:r w:rsidRPr="009B03FC">
              <w:rPr>
                <w:rFonts w:ascii="Arial" w:hAnsi="Arial" w:cs="Arial"/>
                <w:i/>
                <w:sz w:val="20"/>
              </w:rPr>
              <w:t xml:space="preserve">(workplace documents, </w:t>
            </w:r>
            <w:r w:rsidR="00B61602">
              <w:rPr>
                <w:rFonts w:ascii="Arial" w:hAnsi="Arial" w:cs="Arial"/>
                <w:i/>
                <w:sz w:val="20"/>
              </w:rPr>
              <w:t>photos, videos</w:t>
            </w:r>
            <w:r w:rsidRPr="009B03FC">
              <w:rPr>
                <w:rFonts w:ascii="Arial" w:hAnsi="Arial" w:cs="Arial"/>
                <w:i/>
                <w:sz w:val="20"/>
              </w:rPr>
              <w:t>)</w:t>
            </w:r>
          </w:p>
        </w:tc>
        <w:tc>
          <w:tcPr>
            <w:tcW w:w="7582" w:type="dxa"/>
            <w:tcBorders>
              <w:top w:val="single" w:sz="6" w:space="0" w:color="auto"/>
              <w:left w:val="single" w:sz="6" w:space="0" w:color="auto"/>
              <w:bottom w:val="single" w:sz="6" w:space="0" w:color="auto"/>
              <w:right w:val="single" w:sz="6" w:space="0" w:color="auto"/>
            </w:tcBorders>
            <w:hideMark/>
          </w:tcPr>
          <w:p w:rsidR="009B03FC" w:rsidRPr="009B03FC" w:rsidRDefault="009B03FC">
            <w:pPr>
              <w:pStyle w:val="Tabletext"/>
              <w:rPr>
                <w:rFonts w:ascii="Arial" w:hAnsi="Arial" w:cs="Arial"/>
                <w:sz w:val="20"/>
              </w:rPr>
            </w:pPr>
            <w:r w:rsidRPr="009B03FC">
              <w:rPr>
                <w:rFonts w:ascii="Arial" w:hAnsi="Arial" w:cs="Arial"/>
                <w:b/>
                <w:sz w:val="20"/>
              </w:rPr>
              <w:t>Documents</w:t>
            </w:r>
            <w:r w:rsidRPr="009B03FC">
              <w:rPr>
                <w:rFonts w:ascii="Arial" w:hAnsi="Arial" w:cs="Arial"/>
                <w:sz w:val="20"/>
              </w:rPr>
              <w:t xml:space="preserve"> or other forms of evidence that demonstrate what you can do and have done.</w:t>
            </w:r>
            <w:r w:rsidRPr="009B03FC">
              <w:rPr>
                <w:rFonts w:ascii="Arial" w:hAnsi="Arial" w:cs="Arial"/>
                <w:sz w:val="20"/>
              </w:rPr>
              <w:br/>
            </w:r>
            <w:r w:rsidRPr="009B03FC">
              <w:rPr>
                <w:rFonts w:ascii="Arial" w:hAnsi="Arial" w:cs="Arial"/>
                <w:sz w:val="20"/>
              </w:rPr>
              <w:br/>
            </w:r>
            <w:r w:rsidR="00B61602">
              <w:rPr>
                <w:rFonts w:ascii="Arial" w:hAnsi="Arial" w:cs="Arial"/>
                <w:sz w:val="20"/>
              </w:rPr>
              <w:t>C</w:t>
            </w:r>
            <w:r w:rsidRPr="009B03FC">
              <w:rPr>
                <w:rFonts w:ascii="Arial" w:hAnsi="Arial" w:cs="Arial"/>
                <w:sz w:val="20"/>
              </w:rPr>
              <w:t xml:space="preserve">hoose evidence of both </w:t>
            </w:r>
            <w:r w:rsidRPr="009B03FC">
              <w:rPr>
                <w:rFonts w:ascii="Arial" w:hAnsi="Arial" w:cs="Arial"/>
                <w:b/>
                <w:i/>
                <w:sz w:val="20"/>
              </w:rPr>
              <w:t>products</w:t>
            </w:r>
            <w:r w:rsidRPr="009B03FC">
              <w:rPr>
                <w:rFonts w:ascii="Arial" w:hAnsi="Arial" w:cs="Arial"/>
                <w:sz w:val="20"/>
              </w:rPr>
              <w:t xml:space="preserve"> and </w:t>
            </w:r>
            <w:r w:rsidRPr="009B03FC">
              <w:rPr>
                <w:rFonts w:ascii="Arial" w:hAnsi="Arial" w:cs="Arial"/>
                <w:b/>
                <w:i/>
                <w:sz w:val="20"/>
              </w:rPr>
              <w:t>processes</w:t>
            </w:r>
            <w:r w:rsidRPr="009B03FC">
              <w:rPr>
                <w:rFonts w:ascii="Arial" w:hAnsi="Arial" w:cs="Arial"/>
                <w:sz w:val="20"/>
              </w:rPr>
              <w:t xml:space="preserve">.  For example, when compiling evidence of your ability to </w:t>
            </w:r>
            <w:r w:rsidR="00B61602">
              <w:rPr>
                <w:rFonts w:ascii="Arial" w:hAnsi="Arial" w:cs="Arial"/>
                <w:sz w:val="20"/>
              </w:rPr>
              <w:t>clean up a spill</w:t>
            </w:r>
            <w:r w:rsidRPr="009B03FC">
              <w:rPr>
                <w:rFonts w:ascii="Arial" w:hAnsi="Arial" w:cs="Arial"/>
                <w:sz w:val="20"/>
              </w:rPr>
              <w:t>:</w:t>
            </w:r>
          </w:p>
          <w:p w:rsidR="00B61602" w:rsidRDefault="009B03FC">
            <w:pPr>
              <w:pStyle w:val="Tabletexthangingindent"/>
              <w:rPr>
                <w:rFonts w:ascii="Arial" w:hAnsi="Arial" w:cs="Arial"/>
                <w:sz w:val="20"/>
              </w:rPr>
            </w:pPr>
            <w:r w:rsidRPr="009B03FC">
              <w:rPr>
                <w:rFonts w:ascii="Arial" w:hAnsi="Arial" w:cs="Arial"/>
                <w:sz w:val="20"/>
                <w:lang w:eastAsia="ja-JP"/>
              </w:rPr>
              <w:sym w:font="Wingdings 2" w:char="F097"/>
            </w:r>
            <w:r w:rsidRPr="009B03FC">
              <w:rPr>
                <w:rFonts w:ascii="Arial" w:hAnsi="Arial" w:cs="Arial"/>
                <w:sz w:val="20"/>
                <w:lang w:val="en-CA" w:eastAsia="ja-JP"/>
              </w:rPr>
              <w:tab/>
            </w:r>
            <w:r w:rsidRPr="009B03FC">
              <w:rPr>
                <w:rFonts w:ascii="Arial" w:hAnsi="Arial" w:cs="Arial"/>
                <w:sz w:val="20"/>
              </w:rPr>
              <w:t xml:space="preserve">An example of a </w:t>
            </w:r>
            <w:r w:rsidRPr="009B03FC">
              <w:rPr>
                <w:rFonts w:ascii="Arial" w:hAnsi="Arial" w:cs="Arial"/>
                <w:i/>
                <w:sz w:val="20"/>
              </w:rPr>
              <w:t>product</w:t>
            </w:r>
            <w:r w:rsidRPr="009B03FC">
              <w:rPr>
                <w:rFonts w:ascii="Arial" w:hAnsi="Arial" w:cs="Arial"/>
                <w:sz w:val="20"/>
              </w:rPr>
              <w:t xml:space="preserve"> as evidence </w:t>
            </w:r>
            <w:r w:rsidR="00B61602" w:rsidRPr="009B03FC">
              <w:rPr>
                <w:rFonts w:ascii="Arial" w:hAnsi="Arial" w:cs="Arial"/>
                <w:sz w:val="20"/>
              </w:rPr>
              <w:t>may include:</w:t>
            </w:r>
          </w:p>
          <w:p w:rsidR="009B03FC" w:rsidRDefault="00B61602" w:rsidP="00B61602">
            <w:pPr>
              <w:pStyle w:val="Tabletexthangingindent"/>
              <w:numPr>
                <w:ilvl w:val="0"/>
                <w:numId w:val="39"/>
              </w:numPr>
              <w:rPr>
                <w:rFonts w:ascii="Arial" w:hAnsi="Arial" w:cs="Arial"/>
                <w:sz w:val="20"/>
              </w:rPr>
            </w:pPr>
            <w:r>
              <w:rPr>
                <w:rFonts w:ascii="Arial" w:hAnsi="Arial" w:cs="Arial"/>
                <w:sz w:val="20"/>
              </w:rPr>
              <w:t>a photo of you cleaning up a spill</w:t>
            </w:r>
          </w:p>
          <w:p w:rsidR="00B61602" w:rsidRPr="009B03FC" w:rsidRDefault="00B61602" w:rsidP="00B61602">
            <w:pPr>
              <w:pStyle w:val="Tabletexthangingindent"/>
              <w:numPr>
                <w:ilvl w:val="0"/>
                <w:numId w:val="39"/>
              </w:numPr>
              <w:rPr>
                <w:rFonts w:ascii="Arial" w:hAnsi="Arial" w:cs="Arial"/>
                <w:sz w:val="20"/>
              </w:rPr>
            </w:pPr>
            <w:r w:rsidRPr="009B03FC">
              <w:rPr>
                <w:rFonts w:ascii="Arial" w:hAnsi="Arial" w:cs="Arial"/>
                <w:sz w:val="20"/>
              </w:rPr>
              <w:t xml:space="preserve">copies of </w:t>
            </w:r>
            <w:r>
              <w:rPr>
                <w:rFonts w:ascii="Arial" w:hAnsi="Arial" w:cs="Arial"/>
                <w:sz w:val="20"/>
              </w:rPr>
              <w:t>workplace forms you have completed after cleaning up a spill</w:t>
            </w:r>
          </w:p>
          <w:p w:rsidR="00B61602" w:rsidRPr="009B03FC" w:rsidRDefault="009B03FC" w:rsidP="00B61602">
            <w:pPr>
              <w:pStyle w:val="Tabletexthangingindent"/>
              <w:rPr>
                <w:rFonts w:ascii="Arial" w:hAnsi="Arial" w:cs="Arial"/>
                <w:sz w:val="20"/>
              </w:rPr>
            </w:pPr>
            <w:r w:rsidRPr="009B03FC">
              <w:rPr>
                <w:rFonts w:ascii="Arial" w:hAnsi="Arial" w:cs="Arial"/>
                <w:sz w:val="20"/>
                <w:lang w:eastAsia="ja-JP"/>
              </w:rPr>
              <w:sym w:font="Wingdings 2" w:char="F097"/>
            </w:r>
            <w:r w:rsidRPr="009B03FC">
              <w:rPr>
                <w:rFonts w:ascii="Arial" w:hAnsi="Arial" w:cs="Arial"/>
                <w:sz w:val="20"/>
                <w:lang w:val="en-CA" w:eastAsia="ja-JP"/>
              </w:rPr>
              <w:tab/>
            </w:r>
            <w:r w:rsidRPr="009B03FC">
              <w:rPr>
                <w:rFonts w:ascii="Arial" w:hAnsi="Arial" w:cs="Arial"/>
                <w:sz w:val="20"/>
              </w:rPr>
              <w:t xml:space="preserve">Examples of </w:t>
            </w:r>
            <w:r w:rsidRPr="009B03FC">
              <w:rPr>
                <w:rFonts w:ascii="Arial" w:hAnsi="Arial" w:cs="Arial"/>
                <w:i/>
                <w:sz w:val="20"/>
              </w:rPr>
              <w:t>processes</w:t>
            </w:r>
            <w:r w:rsidR="00B61602">
              <w:rPr>
                <w:rFonts w:ascii="Arial" w:hAnsi="Arial" w:cs="Arial"/>
                <w:sz w:val="20"/>
              </w:rPr>
              <w:t xml:space="preserve"> as evidence may include documents such as Policies and Procedures on how to clean a spill in your workplace</w:t>
            </w:r>
          </w:p>
        </w:tc>
      </w:tr>
    </w:tbl>
    <w:p w:rsidR="009B03FC" w:rsidRDefault="009B03FC" w:rsidP="009B03FC"/>
    <w:p w:rsidR="009B03FC" w:rsidRPr="009B03FC" w:rsidRDefault="009B03FC" w:rsidP="009B03FC">
      <w:pPr>
        <w:pStyle w:val="Textbox"/>
        <w:jc w:val="left"/>
        <w:rPr>
          <w:rFonts w:ascii="Arial" w:hAnsi="Arial" w:cs="Arial"/>
          <w:sz w:val="20"/>
        </w:rPr>
      </w:pPr>
      <w:r w:rsidRPr="009B03FC">
        <w:rPr>
          <w:rFonts w:ascii="Arial" w:hAnsi="Arial" w:cs="Arial"/>
          <w:sz w:val="20"/>
        </w:rPr>
        <w:t>When compiling your portfolio, you’ll be asked to submit evidence that:</w:t>
      </w:r>
    </w:p>
    <w:p w:rsidR="009B03FC" w:rsidRPr="009B03FC" w:rsidRDefault="009B03FC" w:rsidP="009B03FC">
      <w:pPr>
        <w:pStyle w:val="Textbox"/>
        <w:ind w:left="426" w:hanging="426"/>
        <w:jc w:val="left"/>
        <w:rPr>
          <w:rFonts w:ascii="Arial" w:hAnsi="Arial" w:cs="Arial"/>
          <w:sz w:val="20"/>
        </w:rPr>
      </w:pPr>
      <w:r w:rsidRPr="009B03FC">
        <w:rPr>
          <w:rFonts w:ascii="Arial" w:hAnsi="Arial" w:cs="Arial"/>
          <w:b/>
          <w:sz w:val="20"/>
        </w:rPr>
        <w:t>●</w:t>
      </w:r>
      <w:r w:rsidRPr="009B03FC">
        <w:rPr>
          <w:rFonts w:ascii="Arial" w:hAnsi="Arial" w:cs="Arial"/>
          <w:b/>
          <w:sz w:val="20"/>
        </w:rPr>
        <w:tab/>
        <w:t>tells us</w:t>
      </w:r>
      <w:r w:rsidRPr="009B03FC">
        <w:rPr>
          <w:rFonts w:ascii="Arial" w:hAnsi="Arial" w:cs="Arial"/>
          <w:sz w:val="20"/>
        </w:rPr>
        <w:t xml:space="preserve"> what you can do and have done (from you and from at least one credible ‘third party’ referee)</w:t>
      </w:r>
    </w:p>
    <w:p w:rsidR="009B03FC" w:rsidRDefault="009B03FC" w:rsidP="009B03FC">
      <w:pPr>
        <w:pStyle w:val="Textbox"/>
        <w:ind w:left="426" w:hanging="426"/>
        <w:jc w:val="left"/>
        <w:rPr>
          <w:rFonts w:ascii="Arial" w:hAnsi="Arial" w:cs="Arial"/>
          <w:sz w:val="20"/>
        </w:rPr>
      </w:pPr>
      <w:r w:rsidRPr="009B03FC">
        <w:rPr>
          <w:rFonts w:ascii="Arial" w:hAnsi="Arial" w:cs="Arial"/>
          <w:b/>
          <w:sz w:val="20"/>
        </w:rPr>
        <w:t>●</w:t>
      </w:r>
      <w:r w:rsidRPr="009B03FC">
        <w:rPr>
          <w:rFonts w:ascii="Arial" w:hAnsi="Arial" w:cs="Arial"/>
          <w:b/>
          <w:sz w:val="20"/>
        </w:rPr>
        <w:tab/>
        <w:t>shows us</w:t>
      </w:r>
      <w:r w:rsidRPr="009B03FC">
        <w:rPr>
          <w:rFonts w:ascii="Arial" w:hAnsi="Arial" w:cs="Arial"/>
          <w:sz w:val="20"/>
        </w:rPr>
        <w:t xml:space="preserve"> what you can do and have done (i.e. samples of work and other relevant documents).</w:t>
      </w:r>
    </w:p>
    <w:p w:rsidR="009179CF" w:rsidRDefault="009179CF" w:rsidP="009B03FC">
      <w:pPr>
        <w:pStyle w:val="Textbox"/>
        <w:ind w:left="426" w:hanging="426"/>
        <w:jc w:val="left"/>
        <w:rPr>
          <w:rFonts w:ascii="Arial" w:hAnsi="Arial" w:cs="Arial"/>
          <w:sz w:val="20"/>
        </w:rPr>
      </w:pPr>
    </w:p>
    <w:p w:rsidR="009179CF" w:rsidRPr="009179CF" w:rsidRDefault="009179CF" w:rsidP="009179CF">
      <w:pPr>
        <w:pStyle w:val="BodyText"/>
        <w:spacing w:after="0"/>
      </w:pPr>
      <w:r>
        <w:t>Please attach your portfolio of evidence with this kit when submitting it to your Assessor.</w:t>
      </w:r>
    </w:p>
    <w:p w:rsidR="009B03FC" w:rsidRPr="009B03FC" w:rsidRDefault="009B03FC" w:rsidP="009B03FC"/>
    <w:p w:rsidR="008D30A2" w:rsidRPr="00390115" w:rsidRDefault="00101D2D" w:rsidP="00390115">
      <w:pPr>
        <w:pStyle w:val="Heading2"/>
        <w:ind w:firstLine="0"/>
        <w:rPr>
          <w:sz w:val="24"/>
          <w:lang w:eastAsia="en-AU"/>
        </w:rPr>
      </w:pPr>
      <w:bookmarkStart w:id="7" w:name="_Toc519169222"/>
      <w:r w:rsidRPr="00390115">
        <w:rPr>
          <w:sz w:val="24"/>
          <w:lang w:eastAsia="en-AU"/>
        </w:rPr>
        <w:t>Rules of Evidence</w:t>
      </w:r>
      <w:bookmarkEnd w:id="7"/>
      <w:r w:rsidRPr="00390115">
        <w:rPr>
          <w:sz w:val="24"/>
          <w:lang w:eastAsia="en-AU"/>
        </w:rPr>
        <w:t xml:space="preserve"> </w:t>
      </w:r>
    </w:p>
    <w:p w:rsidR="008D30A2" w:rsidRPr="005158C6" w:rsidRDefault="008D30A2" w:rsidP="003B56E7">
      <w:pPr>
        <w:autoSpaceDE w:val="0"/>
        <w:autoSpaceDN w:val="0"/>
        <w:adjustRightInd w:val="0"/>
        <w:spacing w:line="276" w:lineRule="auto"/>
        <w:jc w:val="both"/>
        <w:rPr>
          <w:rFonts w:cs="Arial"/>
          <w:b/>
          <w:bCs/>
          <w:color w:val="000000"/>
          <w:szCs w:val="20"/>
          <w:lang w:eastAsia="en-AU"/>
        </w:rPr>
      </w:pPr>
    </w:p>
    <w:p w:rsidR="008D30A2" w:rsidRPr="005158C6" w:rsidRDefault="008D30A2" w:rsidP="003B56E7">
      <w:pPr>
        <w:autoSpaceDE w:val="0"/>
        <w:autoSpaceDN w:val="0"/>
        <w:adjustRightInd w:val="0"/>
        <w:spacing w:line="276" w:lineRule="auto"/>
        <w:jc w:val="both"/>
        <w:rPr>
          <w:rFonts w:cs="Arial"/>
          <w:b/>
          <w:bCs/>
          <w:color w:val="000000"/>
          <w:szCs w:val="20"/>
          <w:lang w:eastAsia="en-AU"/>
        </w:rPr>
      </w:pPr>
      <w:r w:rsidRPr="005158C6">
        <w:rPr>
          <w:rFonts w:cs="Arial"/>
          <w:szCs w:val="20"/>
          <w:shd w:val="clear" w:color="auto" w:fill="FFFFFF"/>
        </w:rPr>
        <w:t>The evidence used to make a decision about competence must be:</w:t>
      </w:r>
    </w:p>
    <w:p w:rsidR="008D30A2" w:rsidRPr="005158C6" w:rsidRDefault="008D30A2" w:rsidP="003B56E7">
      <w:pPr>
        <w:autoSpaceDE w:val="0"/>
        <w:autoSpaceDN w:val="0"/>
        <w:adjustRightInd w:val="0"/>
        <w:spacing w:line="276" w:lineRule="auto"/>
        <w:jc w:val="both"/>
        <w:rPr>
          <w:rFonts w:cs="Arial"/>
          <w:szCs w:val="20"/>
          <w:lang w:eastAsia="en-AU"/>
        </w:rPr>
      </w:pPr>
    </w:p>
    <w:p w:rsidR="00101D2D" w:rsidRPr="005158C6" w:rsidRDefault="00101D2D" w:rsidP="003B56E7">
      <w:pPr>
        <w:pStyle w:val="ListParagraph"/>
        <w:numPr>
          <w:ilvl w:val="0"/>
          <w:numId w:val="29"/>
        </w:numPr>
        <w:autoSpaceDE w:val="0"/>
        <w:autoSpaceDN w:val="0"/>
        <w:adjustRightInd w:val="0"/>
        <w:spacing w:after="0"/>
        <w:ind w:left="709"/>
        <w:jc w:val="both"/>
        <w:rPr>
          <w:rFonts w:ascii="Arial" w:hAnsi="Arial" w:cs="Arial"/>
          <w:b/>
          <w:color w:val="000000"/>
          <w:sz w:val="20"/>
          <w:szCs w:val="20"/>
          <w:lang w:eastAsia="en-AU"/>
        </w:rPr>
      </w:pPr>
      <w:r w:rsidRPr="005158C6">
        <w:rPr>
          <w:rFonts w:ascii="Arial" w:hAnsi="Arial" w:cs="Arial"/>
          <w:b/>
          <w:color w:val="000000"/>
          <w:sz w:val="20"/>
          <w:szCs w:val="20"/>
          <w:lang w:eastAsia="en-AU"/>
        </w:rPr>
        <w:t xml:space="preserve">Valid </w:t>
      </w:r>
    </w:p>
    <w:p w:rsidR="00101D2D" w:rsidRPr="005158C6" w:rsidRDefault="00101D2D" w:rsidP="003B56E7">
      <w:pPr>
        <w:autoSpaceDE w:val="0"/>
        <w:autoSpaceDN w:val="0"/>
        <w:adjustRightInd w:val="0"/>
        <w:spacing w:line="276" w:lineRule="auto"/>
        <w:ind w:left="709"/>
        <w:jc w:val="both"/>
        <w:rPr>
          <w:rFonts w:cs="Arial"/>
          <w:color w:val="000000"/>
          <w:szCs w:val="20"/>
          <w:lang w:eastAsia="en-AU"/>
        </w:rPr>
      </w:pPr>
      <w:r w:rsidRPr="005158C6">
        <w:rPr>
          <w:rFonts w:cs="Arial"/>
          <w:color w:val="000000"/>
          <w:szCs w:val="20"/>
          <w:lang w:eastAsia="en-AU"/>
        </w:rPr>
        <w:t xml:space="preserve">Relevant to the unit/(s) of competency </w:t>
      </w:r>
      <w:r w:rsidR="008D30A2" w:rsidRPr="005158C6">
        <w:rPr>
          <w:rFonts w:cs="Arial"/>
          <w:color w:val="000000"/>
          <w:szCs w:val="20"/>
          <w:lang w:eastAsia="en-AU"/>
        </w:rPr>
        <w:t>you are applying for</w:t>
      </w:r>
    </w:p>
    <w:p w:rsidR="00101D2D" w:rsidRPr="005158C6" w:rsidRDefault="00101D2D" w:rsidP="003B56E7">
      <w:pPr>
        <w:pStyle w:val="ListParagraph"/>
        <w:numPr>
          <w:ilvl w:val="0"/>
          <w:numId w:val="29"/>
        </w:numPr>
        <w:autoSpaceDE w:val="0"/>
        <w:autoSpaceDN w:val="0"/>
        <w:adjustRightInd w:val="0"/>
        <w:spacing w:after="0"/>
        <w:ind w:left="709"/>
        <w:jc w:val="both"/>
        <w:rPr>
          <w:rFonts w:ascii="Arial" w:hAnsi="Arial" w:cs="Arial"/>
          <w:b/>
          <w:color w:val="000000"/>
          <w:sz w:val="20"/>
          <w:szCs w:val="20"/>
          <w:lang w:eastAsia="en-AU"/>
        </w:rPr>
      </w:pPr>
      <w:r w:rsidRPr="005158C6">
        <w:rPr>
          <w:rFonts w:ascii="Arial" w:hAnsi="Arial" w:cs="Arial"/>
          <w:b/>
          <w:color w:val="000000"/>
          <w:sz w:val="20"/>
          <w:szCs w:val="20"/>
          <w:lang w:eastAsia="en-AU"/>
        </w:rPr>
        <w:t xml:space="preserve">Sufficient </w:t>
      </w:r>
    </w:p>
    <w:p w:rsidR="00101D2D" w:rsidRPr="005158C6" w:rsidRDefault="00101D2D" w:rsidP="003B56E7">
      <w:pPr>
        <w:autoSpaceDE w:val="0"/>
        <w:autoSpaceDN w:val="0"/>
        <w:adjustRightInd w:val="0"/>
        <w:spacing w:line="276" w:lineRule="auto"/>
        <w:ind w:left="709"/>
        <w:jc w:val="both"/>
        <w:rPr>
          <w:rFonts w:cs="Arial"/>
          <w:color w:val="000000"/>
          <w:szCs w:val="20"/>
          <w:lang w:eastAsia="en-AU"/>
        </w:rPr>
      </w:pPr>
      <w:r w:rsidRPr="005158C6">
        <w:rPr>
          <w:rFonts w:cs="Arial"/>
          <w:color w:val="000000"/>
          <w:szCs w:val="20"/>
          <w:lang w:eastAsia="en-AU"/>
        </w:rPr>
        <w:t xml:space="preserve">Enough evidence on which your assessor can make a sound judgment </w:t>
      </w:r>
    </w:p>
    <w:p w:rsidR="00101D2D" w:rsidRPr="005158C6" w:rsidRDefault="00101D2D" w:rsidP="003B56E7">
      <w:pPr>
        <w:pStyle w:val="ListParagraph"/>
        <w:numPr>
          <w:ilvl w:val="0"/>
          <w:numId w:val="29"/>
        </w:numPr>
        <w:autoSpaceDE w:val="0"/>
        <w:autoSpaceDN w:val="0"/>
        <w:adjustRightInd w:val="0"/>
        <w:spacing w:after="0"/>
        <w:ind w:left="709"/>
        <w:jc w:val="both"/>
        <w:rPr>
          <w:rFonts w:ascii="Arial" w:hAnsi="Arial" w:cs="Arial"/>
          <w:b/>
          <w:color w:val="000000"/>
          <w:sz w:val="20"/>
          <w:szCs w:val="20"/>
          <w:lang w:eastAsia="en-AU"/>
        </w:rPr>
      </w:pPr>
      <w:r w:rsidRPr="005158C6">
        <w:rPr>
          <w:rFonts w:ascii="Arial" w:hAnsi="Arial" w:cs="Arial"/>
          <w:b/>
          <w:color w:val="000000"/>
          <w:sz w:val="20"/>
          <w:szCs w:val="20"/>
          <w:lang w:eastAsia="en-AU"/>
        </w:rPr>
        <w:t xml:space="preserve">Current </w:t>
      </w:r>
    </w:p>
    <w:p w:rsidR="00101D2D" w:rsidRPr="005158C6" w:rsidRDefault="00101D2D" w:rsidP="003B56E7">
      <w:pPr>
        <w:autoSpaceDE w:val="0"/>
        <w:autoSpaceDN w:val="0"/>
        <w:adjustRightInd w:val="0"/>
        <w:spacing w:line="276" w:lineRule="auto"/>
        <w:ind w:left="709"/>
        <w:jc w:val="both"/>
        <w:rPr>
          <w:rFonts w:cs="Arial"/>
          <w:color w:val="000000"/>
          <w:szCs w:val="20"/>
          <w:lang w:eastAsia="en-AU"/>
        </w:rPr>
      </w:pPr>
      <w:r w:rsidRPr="005158C6">
        <w:rPr>
          <w:rFonts w:cs="Arial"/>
          <w:color w:val="000000"/>
          <w:szCs w:val="20"/>
          <w:lang w:eastAsia="en-AU"/>
        </w:rPr>
        <w:t xml:space="preserve">The skills and knowledge are current and relevant given today’s technology, processes, legislation and work practices </w:t>
      </w:r>
    </w:p>
    <w:p w:rsidR="00101D2D" w:rsidRPr="005158C6" w:rsidRDefault="00101D2D" w:rsidP="003B56E7">
      <w:pPr>
        <w:pStyle w:val="ListParagraph"/>
        <w:numPr>
          <w:ilvl w:val="0"/>
          <w:numId w:val="29"/>
        </w:numPr>
        <w:autoSpaceDE w:val="0"/>
        <w:autoSpaceDN w:val="0"/>
        <w:adjustRightInd w:val="0"/>
        <w:spacing w:after="0"/>
        <w:ind w:left="709"/>
        <w:jc w:val="both"/>
        <w:rPr>
          <w:rFonts w:ascii="Arial" w:hAnsi="Arial" w:cs="Arial"/>
          <w:b/>
          <w:color w:val="000000"/>
          <w:sz w:val="20"/>
          <w:szCs w:val="20"/>
          <w:lang w:eastAsia="en-AU"/>
        </w:rPr>
      </w:pPr>
      <w:r w:rsidRPr="005158C6">
        <w:rPr>
          <w:rFonts w:ascii="Arial" w:hAnsi="Arial" w:cs="Arial"/>
          <w:b/>
          <w:color w:val="000000"/>
          <w:sz w:val="20"/>
          <w:szCs w:val="20"/>
          <w:lang w:eastAsia="en-AU"/>
        </w:rPr>
        <w:t xml:space="preserve">Authentic </w:t>
      </w:r>
    </w:p>
    <w:p w:rsidR="00101D2D" w:rsidRPr="005158C6" w:rsidRDefault="00101D2D" w:rsidP="003B56E7">
      <w:pPr>
        <w:autoSpaceDE w:val="0"/>
        <w:autoSpaceDN w:val="0"/>
        <w:adjustRightInd w:val="0"/>
        <w:spacing w:line="276" w:lineRule="auto"/>
        <w:ind w:left="709"/>
        <w:jc w:val="both"/>
        <w:rPr>
          <w:rFonts w:cs="Arial"/>
          <w:color w:val="000000"/>
          <w:szCs w:val="20"/>
          <w:lang w:eastAsia="en-AU"/>
        </w:rPr>
      </w:pPr>
      <w:r w:rsidRPr="005158C6">
        <w:rPr>
          <w:rFonts w:cs="Arial"/>
          <w:color w:val="000000"/>
          <w:szCs w:val="20"/>
          <w:lang w:eastAsia="en-AU"/>
        </w:rPr>
        <w:t xml:space="preserve">Your own work </w:t>
      </w:r>
    </w:p>
    <w:p w:rsidR="00101D2D" w:rsidRPr="005158C6" w:rsidRDefault="00101D2D" w:rsidP="003B56E7">
      <w:pPr>
        <w:spacing w:line="276" w:lineRule="auto"/>
        <w:jc w:val="both"/>
        <w:rPr>
          <w:rFonts w:cs="Arial"/>
          <w:color w:val="000000"/>
          <w:szCs w:val="20"/>
          <w:lang w:eastAsia="en-AU"/>
        </w:rPr>
      </w:pPr>
    </w:p>
    <w:p w:rsidR="009B03FC" w:rsidRDefault="009B03FC">
      <w:pPr>
        <w:rPr>
          <w:rFonts w:cs="Arial"/>
          <w:b/>
          <w:color w:val="000000"/>
          <w:szCs w:val="20"/>
          <w:lang w:eastAsia="en-AU"/>
        </w:rPr>
      </w:pPr>
      <w:r>
        <w:rPr>
          <w:rFonts w:cs="Arial"/>
          <w:b/>
          <w:color w:val="000000"/>
          <w:szCs w:val="20"/>
          <w:lang w:eastAsia="en-AU"/>
        </w:rPr>
        <w:br w:type="page"/>
      </w:r>
    </w:p>
    <w:p w:rsidR="00101D2D" w:rsidRPr="005158C6" w:rsidRDefault="00101D2D" w:rsidP="003B56E7">
      <w:pPr>
        <w:spacing w:line="276" w:lineRule="auto"/>
        <w:jc w:val="both"/>
        <w:rPr>
          <w:rFonts w:cs="Arial"/>
          <w:b/>
          <w:szCs w:val="20"/>
        </w:rPr>
      </w:pPr>
      <w:r w:rsidRPr="005158C6">
        <w:rPr>
          <w:rFonts w:cs="Arial"/>
          <w:b/>
          <w:color w:val="000000"/>
          <w:szCs w:val="20"/>
          <w:lang w:eastAsia="en-AU"/>
        </w:rPr>
        <w:lastRenderedPageBreak/>
        <w:t>Any experience that has enabled you to develop knowledge and skills that relate to the assessment criteria should be considered.</w:t>
      </w:r>
    </w:p>
    <w:p w:rsidR="00803E7E" w:rsidRDefault="00803E7E">
      <w:pPr>
        <w:rPr>
          <w:rFonts w:cs="Arial"/>
          <w:szCs w:val="20"/>
        </w:rPr>
      </w:pPr>
    </w:p>
    <w:p w:rsidR="00413035" w:rsidRPr="005158C6" w:rsidRDefault="009E74F7" w:rsidP="003B56E7">
      <w:pPr>
        <w:pStyle w:val="BodyText"/>
        <w:spacing w:after="0"/>
        <w:jc w:val="both"/>
        <w:rPr>
          <w:rFonts w:cs="Arial"/>
          <w:szCs w:val="20"/>
        </w:rPr>
      </w:pPr>
      <w:r w:rsidRPr="005158C6">
        <w:rPr>
          <w:rFonts w:cs="Arial"/>
          <w:szCs w:val="20"/>
        </w:rPr>
        <w:t xml:space="preserve">If you need further guidance and to have further understanding of what you need to cover you can search for the Units of Competency you are applying for at </w:t>
      </w:r>
      <w:hyperlink r:id="rId13">
        <w:r w:rsidRPr="005158C6">
          <w:rPr>
            <w:rFonts w:cs="Arial"/>
            <w:color w:val="0000FF"/>
            <w:szCs w:val="20"/>
            <w:u w:val="single" w:color="0000FF"/>
          </w:rPr>
          <w:t>www.training.gov.au</w:t>
        </w:r>
      </w:hyperlink>
      <w:r w:rsidRPr="005158C6">
        <w:rPr>
          <w:rFonts w:cs="Arial"/>
          <w:szCs w:val="20"/>
        </w:rPr>
        <w:t>.</w:t>
      </w:r>
      <w:r w:rsidR="00962C06" w:rsidRPr="005158C6">
        <w:rPr>
          <w:rFonts w:cs="Arial"/>
          <w:szCs w:val="20"/>
        </w:rPr>
        <w:t xml:space="preserve"> </w:t>
      </w:r>
      <w:r w:rsidR="00D71731">
        <w:rPr>
          <w:rFonts w:cs="Arial"/>
          <w:szCs w:val="20"/>
        </w:rPr>
        <w:t xml:space="preserve">Select the ‘National Register of Vet’ option. Enter the Unit of Competency (i.e. AURTTK002) into the ‘Nationally recognised training’ Search box in the top right-hand corner and press ‘search’. </w:t>
      </w:r>
    </w:p>
    <w:p w:rsidR="00413035" w:rsidRPr="005158C6" w:rsidRDefault="00413035" w:rsidP="003B56E7">
      <w:pPr>
        <w:pStyle w:val="BodyText"/>
        <w:spacing w:after="0"/>
        <w:jc w:val="both"/>
        <w:rPr>
          <w:rFonts w:cs="Arial"/>
          <w:szCs w:val="20"/>
        </w:rPr>
      </w:pPr>
    </w:p>
    <w:p w:rsidR="00B36F0B" w:rsidRPr="005158C6" w:rsidRDefault="00962C06" w:rsidP="003B56E7">
      <w:pPr>
        <w:pStyle w:val="BodyText"/>
        <w:spacing w:after="0"/>
        <w:jc w:val="both"/>
        <w:rPr>
          <w:rFonts w:cs="Arial"/>
          <w:szCs w:val="20"/>
        </w:rPr>
      </w:pPr>
      <w:r w:rsidRPr="005158C6">
        <w:rPr>
          <w:rFonts w:cs="Arial"/>
          <w:szCs w:val="20"/>
        </w:rPr>
        <w:t>Each Unit of Competency</w:t>
      </w:r>
      <w:r w:rsidR="00FE79CC" w:rsidRPr="005158C6">
        <w:rPr>
          <w:rFonts w:cs="Arial"/>
          <w:szCs w:val="20"/>
        </w:rPr>
        <w:t xml:space="preserve"> within </w:t>
      </w:r>
      <w:hyperlink r:id="rId14" w:history="1">
        <w:r w:rsidR="00FE79CC" w:rsidRPr="005158C6">
          <w:rPr>
            <w:rStyle w:val="Hyperlink"/>
            <w:rFonts w:cs="Arial"/>
            <w:szCs w:val="20"/>
          </w:rPr>
          <w:t>training.gov.au</w:t>
        </w:r>
      </w:hyperlink>
      <w:r w:rsidR="00FE79CC" w:rsidRPr="005158C6">
        <w:rPr>
          <w:rFonts w:cs="Arial"/>
          <w:szCs w:val="20"/>
        </w:rPr>
        <w:t xml:space="preserve"> outlines the</w:t>
      </w:r>
      <w:r w:rsidRPr="005158C6">
        <w:rPr>
          <w:rFonts w:cs="Arial"/>
          <w:szCs w:val="20"/>
        </w:rPr>
        <w:t xml:space="preserve"> Elements, Performance Criteria, </w:t>
      </w:r>
      <w:r w:rsidR="00FE79CC" w:rsidRPr="005158C6">
        <w:rPr>
          <w:rFonts w:cs="Arial"/>
          <w:szCs w:val="20"/>
        </w:rPr>
        <w:t>Performance Evidence,</w:t>
      </w:r>
      <w:r w:rsidRPr="005158C6">
        <w:rPr>
          <w:rFonts w:cs="Arial"/>
          <w:szCs w:val="20"/>
        </w:rPr>
        <w:t xml:space="preserve"> Knowledge</w:t>
      </w:r>
      <w:r w:rsidR="00FE79CC" w:rsidRPr="005158C6">
        <w:rPr>
          <w:rFonts w:cs="Arial"/>
          <w:szCs w:val="20"/>
        </w:rPr>
        <w:t xml:space="preserve"> Evidence and Assessment Conditions</w:t>
      </w:r>
      <w:r w:rsidRPr="005158C6">
        <w:rPr>
          <w:rFonts w:cs="Arial"/>
          <w:szCs w:val="20"/>
        </w:rPr>
        <w:t xml:space="preserve"> required to</w:t>
      </w:r>
      <w:r w:rsidR="00FE79CC" w:rsidRPr="005158C6">
        <w:rPr>
          <w:rFonts w:cs="Arial"/>
          <w:szCs w:val="20"/>
        </w:rPr>
        <w:t xml:space="preserve"> successfully attain the Unit.  For example, the table below shows the first Element and Performance Criteria for ‘AURTTK002 Use and maintain tools and equipment in an automotive workplace’ and </w:t>
      </w:r>
      <w:r w:rsidR="00413035" w:rsidRPr="005158C6">
        <w:rPr>
          <w:rFonts w:cs="Arial"/>
          <w:szCs w:val="20"/>
        </w:rPr>
        <w:t>how to map what you will need as evidence</w:t>
      </w:r>
      <w:r w:rsidR="00FE79CC" w:rsidRPr="005158C6">
        <w:rPr>
          <w:rFonts w:cs="Arial"/>
          <w:szCs w:val="20"/>
        </w:rPr>
        <w:t>.</w:t>
      </w:r>
    </w:p>
    <w:p w:rsidR="009E74F7" w:rsidRPr="00DF6196" w:rsidRDefault="009E74F7" w:rsidP="003B56E7">
      <w:pPr>
        <w:pStyle w:val="BodyText"/>
        <w:spacing w:before="5"/>
        <w:rPr>
          <w:rFonts w:cs="Arial"/>
          <w:b/>
          <w:sz w:val="5"/>
          <w:highlight w:val="yellow"/>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544"/>
        <w:gridCol w:w="4110"/>
      </w:tblGrid>
      <w:tr w:rsidR="00B36F0B" w:rsidRPr="00DF6196" w:rsidTr="00EC79B2">
        <w:trPr>
          <w:trHeight w:hRule="exact" w:val="327"/>
        </w:trPr>
        <w:tc>
          <w:tcPr>
            <w:tcW w:w="1985" w:type="dxa"/>
            <w:shd w:val="clear" w:color="auto" w:fill="D0CECE" w:themeFill="background2" w:themeFillShade="E6"/>
          </w:tcPr>
          <w:p w:rsidR="00B36F0B" w:rsidRPr="00DF6196" w:rsidRDefault="00B36F0B" w:rsidP="003B56E7">
            <w:pPr>
              <w:pStyle w:val="TableParagraph"/>
              <w:spacing w:line="276" w:lineRule="auto"/>
              <w:ind w:left="57"/>
              <w:rPr>
                <w:b/>
                <w:sz w:val="24"/>
                <w:lang w:val="en-AU"/>
              </w:rPr>
            </w:pPr>
            <w:r w:rsidRPr="00DF6196">
              <w:rPr>
                <w:b/>
                <w:sz w:val="24"/>
                <w:lang w:val="en-AU"/>
              </w:rPr>
              <w:t>Element</w:t>
            </w:r>
          </w:p>
        </w:tc>
        <w:tc>
          <w:tcPr>
            <w:tcW w:w="3544" w:type="dxa"/>
            <w:shd w:val="clear" w:color="auto" w:fill="D0CECE" w:themeFill="background2" w:themeFillShade="E6"/>
          </w:tcPr>
          <w:p w:rsidR="00B36F0B" w:rsidRPr="00DF6196" w:rsidRDefault="00B36F0B" w:rsidP="003B56E7">
            <w:pPr>
              <w:pStyle w:val="TableParagraph"/>
              <w:spacing w:line="276" w:lineRule="auto"/>
              <w:ind w:left="57"/>
              <w:rPr>
                <w:b/>
                <w:sz w:val="24"/>
                <w:lang w:val="en-AU"/>
              </w:rPr>
            </w:pPr>
            <w:r w:rsidRPr="00DF6196">
              <w:rPr>
                <w:b/>
                <w:sz w:val="24"/>
                <w:lang w:val="en-AU"/>
              </w:rPr>
              <w:t>Performance Criteria</w:t>
            </w:r>
          </w:p>
        </w:tc>
        <w:tc>
          <w:tcPr>
            <w:tcW w:w="4110" w:type="dxa"/>
            <w:shd w:val="clear" w:color="auto" w:fill="D0CECE" w:themeFill="background2" w:themeFillShade="E6"/>
          </w:tcPr>
          <w:p w:rsidR="00B36F0B" w:rsidRPr="00DF6196" w:rsidRDefault="00D34286" w:rsidP="003B56E7">
            <w:pPr>
              <w:pStyle w:val="TableParagraph"/>
              <w:spacing w:line="276" w:lineRule="auto"/>
              <w:ind w:left="57"/>
              <w:rPr>
                <w:b/>
                <w:sz w:val="24"/>
                <w:lang w:val="en-AU"/>
              </w:rPr>
            </w:pPr>
            <w:r w:rsidRPr="00DF6196">
              <w:rPr>
                <w:b/>
                <w:sz w:val="24"/>
                <w:lang w:val="en-AU"/>
              </w:rPr>
              <w:t>Evidence for RPL</w:t>
            </w:r>
          </w:p>
        </w:tc>
      </w:tr>
      <w:tr w:rsidR="00B36F0B" w:rsidRPr="00DF6196" w:rsidTr="005368F4">
        <w:trPr>
          <w:trHeight w:hRule="exact" w:val="1127"/>
        </w:trPr>
        <w:tc>
          <w:tcPr>
            <w:tcW w:w="1985" w:type="dxa"/>
            <w:shd w:val="clear" w:color="auto" w:fill="auto"/>
          </w:tcPr>
          <w:p w:rsidR="00B36F0B" w:rsidRPr="005368F4" w:rsidRDefault="00B36F0B" w:rsidP="003B56E7">
            <w:pPr>
              <w:pStyle w:val="TableParagraph"/>
              <w:spacing w:line="276" w:lineRule="auto"/>
              <w:ind w:left="57" w:right="142"/>
              <w:jc w:val="both"/>
              <w:rPr>
                <w:i/>
                <w:sz w:val="16"/>
                <w:highlight w:val="yellow"/>
                <w:lang w:val="en-AU"/>
              </w:rPr>
            </w:pPr>
            <w:r w:rsidRPr="005368F4">
              <w:rPr>
                <w:i/>
                <w:sz w:val="16"/>
                <w:lang w:val="en-AU"/>
              </w:rPr>
              <w:t>Elements describe the essential outcomes of a unit of competency.</w:t>
            </w:r>
          </w:p>
        </w:tc>
        <w:tc>
          <w:tcPr>
            <w:tcW w:w="3544" w:type="dxa"/>
            <w:shd w:val="clear" w:color="auto" w:fill="auto"/>
          </w:tcPr>
          <w:p w:rsidR="00B36F0B" w:rsidRPr="005368F4" w:rsidRDefault="00FE79CC" w:rsidP="003B56E7">
            <w:pPr>
              <w:pStyle w:val="TableParagraph"/>
              <w:spacing w:line="276" w:lineRule="auto"/>
              <w:ind w:left="57" w:right="141"/>
              <w:jc w:val="both"/>
              <w:rPr>
                <w:i/>
                <w:sz w:val="16"/>
                <w:lang w:val="en-AU"/>
              </w:rPr>
            </w:pPr>
            <w:r w:rsidRPr="005368F4">
              <w:rPr>
                <w:sz w:val="16"/>
                <w:szCs w:val="18"/>
                <w:shd w:val="clear" w:color="auto" w:fill="FFFFFF"/>
              </w:rPr>
              <w:t>Performance criteria describes the performance needed to demonstrate achievement of the element. Where bold and italicised text is used, further information is detailed in the range of conditions section.</w:t>
            </w:r>
          </w:p>
        </w:tc>
        <w:tc>
          <w:tcPr>
            <w:tcW w:w="4110" w:type="dxa"/>
            <w:shd w:val="clear" w:color="auto" w:fill="auto"/>
          </w:tcPr>
          <w:p w:rsidR="00B36F0B" w:rsidRPr="005368F4" w:rsidRDefault="00FE79CC" w:rsidP="004C47B7">
            <w:pPr>
              <w:pStyle w:val="TableParagraph"/>
              <w:spacing w:line="276" w:lineRule="auto"/>
              <w:ind w:left="57" w:right="141"/>
              <w:jc w:val="both"/>
              <w:rPr>
                <w:i/>
                <w:sz w:val="16"/>
                <w:lang w:val="en-AU"/>
              </w:rPr>
            </w:pPr>
            <w:r w:rsidRPr="005368F4">
              <w:rPr>
                <w:i/>
                <w:sz w:val="16"/>
                <w:lang w:val="en-AU"/>
              </w:rPr>
              <w:t>Work</w:t>
            </w:r>
            <w:r w:rsidR="00B36F0B" w:rsidRPr="005368F4">
              <w:rPr>
                <w:i/>
                <w:sz w:val="16"/>
                <w:lang w:val="en-AU"/>
              </w:rPr>
              <w:t xml:space="preserve"> experience</w:t>
            </w:r>
            <w:r w:rsidRPr="005368F4">
              <w:rPr>
                <w:i/>
                <w:sz w:val="16"/>
                <w:lang w:val="en-AU"/>
              </w:rPr>
              <w:t>,</w:t>
            </w:r>
            <w:r w:rsidR="00B36F0B" w:rsidRPr="005368F4">
              <w:rPr>
                <w:i/>
                <w:sz w:val="16"/>
                <w:lang w:val="en-AU"/>
              </w:rPr>
              <w:t xml:space="preserve"> training</w:t>
            </w:r>
            <w:r w:rsidRPr="005368F4">
              <w:rPr>
                <w:i/>
                <w:sz w:val="16"/>
                <w:lang w:val="en-AU"/>
              </w:rPr>
              <w:t xml:space="preserve"> and other evidence</w:t>
            </w:r>
            <w:r w:rsidR="00B36F0B" w:rsidRPr="005368F4">
              <w:rPr>
                <w:i/>
                <w:sz w:val="16"/>
                <w:lang w:val="en-AU"/>
              </w:rPr>
              <w:t xml:space="preserve"> that </w:t>
            </w:r>
            <w:r w:rsidRPr="005368F4">
              <w:rPr>
                <w:i/>
                <w:sz w:val="16"/>
                <w:lang w:val="en-AU"/>
              </w:rPr>
              <w:t>meets the element of competency.</w:t>
            </w:r>
          </w:p>
        </w:tc>
      </w:tr>
      <w:tr w:rsidR="00B36F0B" w:rsidRPr="00DF6196" w:rsidTr="005368F4">
        <w:trPr>
          <w:trHeight w:hRule="exact" w:val="3397"/>
        </w:trPr>
        <w:tc>
          <w:tcPr>
            <w:tcW w:w="1985" w:type="dxa"/>
          </w:tcPr>
          <w:p w:rsidR="00B36F0B" w:rsidRPr="005368F4" w:rsidRDefault="00FE79CC" w:rsidP="003B56E7">
            <w:pPr>
              <w:pStyle w:val="TableParagraph"/>
              <w:spacing w:line="276" w:lineRule="auto"/>
              <w:ind w:left="57" w:right="94"/>
              <w:rPr>
                <w:sz w:val="18"/>
                <w:szCs w:val="20"/>
                <w:highlight w:val="yellow"/>
                <w:lang w:val="en-AU"/>
              </w:rPr>
            </w:pPr>
            <w:r w:rsidRPr="005368F4">
              <w:rPr>
                <w:sz w:val="18"/>
                <w:szCs w:val="20"/>
                <w:shd w:val="clear" w:color="auto" w:fill="FFFFFF"/>
              </w:rPr>
              <w:t>1. Select and use tools and equipment</w:t>
            </w:r>
          </w:p>
        </w:tc>
        <w:tc>
          <w:tcPr>
            <w:tcW w:w="3544" w:type="dxa"/>
          </w:tcPr>
          <w:p w:rsidR="00FE79CC" w:rsidRPr="005368F4" w:rsidRDefault="00FE79CC" w:rsidP="00EC79B2">
            <w:pPr>
              <w:shd w:val="clear" w:color="auto" w:fill="FFFFFF"/>
              <w:spacing w:line="276" w:lineRule="auto"/>
              <w:ind w:right="142"/>
              <w:jc w:val="both"/>
              <w:rPr>
                <w:rFonts w:eastAsia="Times New Roman" w:cs="Arial"/>
                <w:sz w:val="18"/>
                <w:szCs w:val="20"/>
                <w:lang w:eastAsia="en-AU"/>
              </w:rPr>
            </w:pPr>
            <w:r w:rsidRPr="005368F4">
              <w:rPr>
                <w:rFonts w:eastAsia="Times New Roman" w:cs="Arial"/>
                <w:sz w:val="18"/>
                <w:szCs w:val="20"/>
                <w:lang w:eastAsia="en-AU"/>
              </w:rPr>
              <w:t>1.1 Job requirements are determined from workplace instructions</w:t>
            </w:r>
          </w:p>
          <w:p w:rsidR="00FE79CC" w:rsidRPr="005368F4" w:rsidRDefault="00FE79CC" w:rsidP="00EC79B2">
            <w:pPr>
              <w:shd w:val="clear" w:color="auto" w:fill="FFFFFF"/>
              <w:spacing w:line="276" w:lineRule="auto"/>
              <w:ind w:right="142"/>
              <w:jc w:val="both"/>
              <w:rPr>
                <w:rFonts w:eastAsia="Times New Roman" w:cs="Arial"/>
                <w:sz w:val="18"/>
                <w:szCs w:val="20"/>
                <w:lang w:eastAsia="en-AU"/>
              </w:rPr>
            </w:pPr>
            <w:r w:rsidRPr="005368F4">
              <w:rPr>
                <w:rFonts w:eastAsia="Times New Roman" w:cs="Arial"/>
                <w:sz w:val="18"/>
                <w:szCs w:val="20"/>
                <w:lang w:eastAsia="en-AU"/>
              </w:rPr>
              <w:t>1.2 Tools and equipment are selected to meet job requirements</w:t>
            </w:r>
          </w:p>
          <w:p w:rsidR="00FE79CC" w:rsidRPr="005368F4" w:rsidRDefault="00FE79CC" w:rsidP="00EC79B2">
            <w:pPr>
              <w:shd w:val="clear" w:color="auto" w:fill="FFFFFF"/>
              <w:spacing w:line="276" w:lineRule="auto"/>
              <w:ind w:right="142"/>
              <w:jc w:val="both"/>
              <w:rPr>
                <w:rFonts w:eastAsia="Times New Roman" w:cs="Arial"/>
                <w:sz w:val="18"/>
                <w:szCs w:val="20"/>
                <w:lang w:eastAsia="en-AU"/>
              </w:rPr>
            </w:pPr>
            <w:r w:rsidRPr="005368F4">
              <w:rPr>
                <w:rFonts w:eastAsia="Times New Roman" w:cs="Arial"/>
                <w:sz w:val="18"/>
                <w:szCs w:val="20"/>
                <w:lang w:eastAsia="en-AU"/>
              </w:rPr>
              <w:t>1.3 Tools and equipment are checked for</w:t>
            </w:r>
            <w:r w:rsidR="00EC79B2" w:rsidRPr="005368F4">
              <w:rPr>
                <w:rFonts w:eastAsia="Times New Roman" w:cs="Arial"/>
                <w:sz w:val="18"/>
                <w:szCs w:val="20"/>
                <w:lang w:eastAsia="en-AU"/>
              </w:rPr>
              <w:t xml:space="preserve"> </w:t>
            </w:r>
            <w:r w:rsidRPr="005368F4">
              <w:rPr>
                <w:rFonts w:eastAsia="Times New Roman" w:cs="Arial"/>
                <w:sz w:val="18"/>
                <w:szCs w:val="20"/>
                <w:lang w:eastAsia="en-AU"/>
              </w:rPr>
              <w:t>serviceability according to manufacturer and workplace procedures</w:t>
            </w:r>
          </w:p>
          <w:p w:rsidR="00FE79CC" w:rsidRPr="005368F4" w:rsidRDefault="00FE79CC" w:rsidP="00EC79B2">
            <w:pPr>
              <w:shd w:val="clear" w:color="auto" w:fill="FFFFFF"/>
              <w:spacing w:line="276" w:lineRule="auto"/>
              <w:ind w:right="142"/>
              <w:jc w:val="both"/>
              <w:rPr>
                <w:rFonts w:eastAsia="Times New Roman" w:cs="Arial"/>
                <w:sz w:val="18"/>
                <w:szCs w:val="20"/>
                <w:lang w:eastAsia="en-AU"/>
              </w:rPr>
            </w:pPr>
            <w:r w:rsidRPr="005368F4">
              <w:rPr>
                <w:rFonts w:eastAsia="Times New Roman" w:cs="Arial"/>
                <w:sz w:val="18"/>
                <w:szCs w:val="20"/>
                <w:lang w:eastAsia="en-AU"/>
              </w:rPr>
              <w:t>1.4 Personal protective equipment (PPE) suitable for tools or equipment to be used is selected and checked for serviceability</w:t>
            </w:r>
          </w:p>
          <w:p w:rsidR="00FE79CC" w:rsidRPr="005368F4" w:rsidRDefault="00FE79CC" w:rsidP="00EC79B2">
            <w:pPr>
              <w:shd w:val="clear" w:color="auto" w:fill="FFFFFF"/>
              <w:spacing w:line="276" w:lineRule="auto"/>
              <w:ind w:right="142"/>
              <w:jc w:val="both"/>
              <w:rPr>
                <w:rFonts w:eastAsia="Times New Roman" w:cs="Arial"/>
                <w:sz w:val="18"/>
                <w:szCs w:val="20"/>
                <w:lang w:eastAsia="en-AU"/>
              </w:rPr>
            </w:pPr>
            <w:r w:rsidRPr="005368F4">
              <w:rPr>
                <w:rFonts w:eastAsia="Times New Roman" w:cs="Arial"/>
                <w:sz w:val="18"/>
                <w:szCs w:val="20"/>
                <w:lang w:eastAsia="en-AU"/>
              </w:rPr>
              <w:t>1.5 Tools and equipment, including PPE,</w:t>
            </w:r>
            <w:r w:rsidR="00EC79B2" w:rsidRPr="005368F4">
              <w:rPr>
                <w:rFonts w:eastAsia="Times New Roman" w:cs="Arial"/>
                <w:sz w:val="18"/>
                <w:szCs w:val="20"/>
                <w:lang w:eastAsia="en-AU"/>
              </w:rPr>
              <w:t xml:space="preserve"> </w:t>
            </w:r>
            <w:r w:rsidRPr="005368F4">
              <w:rPr>
                <w:rFonts w:eastAsia="Times New Roman" w:cs="Arial"/>
                <w:sz w:val="18"/>
                <w:szCs w:val="20"/>
                <w:lang w:eastAsia="en-AU"/>
              </w:rPr>
              <w:t>are used according to manufacturer procedures and </w:t>
            </w:r>
            <w:r w:rsidRPr="005368F4">
              <w:rPr>
                <w:rFonts w:eastAsia="Times New Roman" w:cs="Arial"/>
                <w:bCs/>
                <w:i/>
                <w:iCs/>
                <w:sz w:val="18"/>
                <w:szCs w:val="20"/>
                <w:lang w:eastAsia="en-AU"/>
              </w:rPr>
              <w:t>safety requirements</w:t>
            </w:r>
            <w:r w:rsidRPr="005368F4">
              <w:rPr>
                <w:rFonts w:eastAsia="Times New Roman" w:cs="Arial"/>
                <w:sz w:val="18"/>
                <w:szCs w:val="20"/>
                <w:lang w:eastAsia="en-AU"/>
              </w:rPr>
              <w:t> </w:t>
            </w:r>
          </w:p>
          <w:p w:rsidR="00B36F0B" w:rsidRPr="005368F4" w:rsidRDefault="00B36F0B" w:rsidP="003B56E7">
            <w:pPr>
              <w:shd w:val="clear" w:color="auto" w:fill="FFFFFF"/>
              <w:spacing w:line="276" w:lineRule="auto"/>
              <w:ind w:right="141"/>
              <w:rPr>
                <w:rFonts w:eastAsia="Times New Roman" w:cs="Arial"/>
                <w:sz w:val="18"/>
                <w:szCs w:val="20"/>
                <w:lang w:eastAsia="en-AU"/>
              </w:rPr>
            </w:pPr>
          </w:p>
        </w:tc>
        <w:tc>
          <w:tcPr>
            <w:tcW w:w="4110" w:type="dxa"/>
          </w:tcPr>
          <w:p w:rsidR="004C47B7" w:rsidRPr="005368F4" w:rsidRDefault="004C47B7" w:rsidP="004C47B7">
            <w:pPr>
              <w:pStyle w:val="TableParagraph"/>
              <w:spacing w:before="1" w:line="276" w:lineRule="auto"/>
              <w:ind w:left="57" w:right="120"/>
              <w:jc w:val="both"/>
              <w:rPr>
                <w:i/>
                <w:color w:val="FF0000"/>
                <w:sz w:val="18"/>
                <w:szCs w:val="20"/>
                <w:lang w:val="en-AU"/>
              </w:rPr>
            </w:pPr>
            <w:r w:rsidRPr="005368F4">
              <w:rPr>
                <w:i/>
                <w:color w:val="FF0000"/>
                <w:sz w:val="18"/>
                <w:szCs w:val="20"/>
                <w:lang w:val="en-AU"/>
              </w:rPr>
              <w:t>How often do you select and use tools and equipment? How can you prove it?</w:t>
            </w:r>
          </w:p>
          <w:p w:rsidR="004C47B7" w:rsidRPr="005368F4" w:rsidRDefault="004C47B7" w:rsidP="004C47B7">
            <w:pPr>
              <w:pStyle w:val="TableParagraph"/>
              <w:spacing w:before="1" w:line="276" w:lineRule="auto"/>
              <w:ind w:left="57" w:right="120"/>
              <w:jc w:val="both"/>
              <w:rPr>
                <w:i/>
                <w:color w:val="FF0000"/>
                <w:sz w:val="18"/>
                <w:szCs w:val="20"/>
                <w:lang w:val="en-AU"/>
              </w:rPr>
            </w:pPr>
          </w:p>
          <w:p w:rsidR="004C47B7" w:rsidRPr="005368F4" w:rsidRDefault="004C47B7" w:rsidP="004C47B7">
            <w:pPr>
              <w:pStyle w:val="TableParagraph"/>
              <w:spacing w:before="1" w:line="276" w:lineRule="auto"/>
              <w:ind w:left="57" w:right="120"/>
              <w:jc w:val="both"/>
              <w:rPr>
                <w:i/>
                <w:color w:val="FF0000"/>
                <w:sz w:val="18"/>
                <w:szCs w:val="20"/>
                <w:lang w:val="en-AU"/>
              </w:rPr>
            </w:pPr>
            <w:r w:rsidRPr="005368F4">
              <w:rPr>
                <w:i/>
                <w:color w:val="FF0000"/>
                <w:sz w:val="18"/>
                <w:szCs w:val="20"/>
                <w:lang w:val="en-AU"/>
              </w:rPr>
              <w:t>What PPE do you select and use? How can you prove it?</w:t>
            </w:r>
          </w:p>
          <w:p w:rsidR="004C47B7" w:rsidRPr="005368F4" w:rsidRDefault="004C47B7" w:rsidP="003B56E7">
            <w:pPr>
              <w:pStyle w:val="TableParagraph"/>
              <w:spacing w:before="1" w:line="276" w:lineRule="auto"/>
              <w:ind w:left="57" w:right="120"/>
              <w:jc w:val="both"/>
              <w:rPr>
                <w:i/>
                <w:color w:val="FF0000"/>
                <w:sz w:val="18"/>
                <w:szCs w:val="20"/>
                <w:lang w:val="en-AU"/>
              </w:rPr>
            </w:pPr>
          </w:p>
          <w:p w:rsidR="004C47B7" w:rsidRPr="005368F4" w:rsidRDefault="00D34286" w:rsidP="004C47B7">
            <w:pPr>
              <w:pStyle w:val="TableParagraph"/>
              <w:spacing w:before="1" w:line="276" w:lineRule="auto"/>
              <w:ind w:left="57" w:right="120"/>
              <w:jc w:val="both"/>
              <w:rPr>
                <w:i/>
                <w:color w:val="FF0000"/>
                <w:sz w:val="18"/>
                <w:szCs w:val="20"/>
                <w:lang w:val="en-AU"/>
              </w:rPr>
            </w:pPr>
            <w:r w:rsidRPr="005368F4">
              <w:rPr>
                <w:i/>
                <w:color w:val="FF0000"/>
                <w:sz w:val="18"/>
                <w:szCs w:val="20"/>
                <w:lang w:val="en-AU"/>
              </w:rPr>
              <w:t>Identify the</w:t>
            </w:r>
            <w:r w:rsidR="00B36F0B" w:rsidRPr="005368F4">
              <w:rPr>
                <w:i/>
                <w:color w:val="FF0000"/>
                <w:sz w:val="18"/>
                <w:szCs w:val="20"/>
                <w:lang w:val="en-AU"/>
              </w:rPr>
              <w:t xml:space="preserve"> types of evidence that you will provide</w:t>
            </w:r>
            <w:r w:rsidRPr="005368F4">
              <w:rPr>
                <w:i/>
                <w:color w:val="FF0000"/>
                <w:sz w:val="18"/>
                <w:szCs w:val="20"/>
                <w:lang w:val="en-AU"/>
              </w:rPr>
              <w:t>.</w:t>
            </w:r>
            <w:r w:rsidRPr="005368F4">
              <w:rPr>
                <w:i/>
                <w:sz w:val="18"/>
                <w:szCs w:val="20"/>
                <w:lang w:val="en-AU"/>
              </w:rPr>
              <w:t xml:space="preserve"> </w:t>
            </w:r>
            <w:r w:rsidR="00B36F0B" w:rsidRPr="005368F4">
              <w:rPr>
                <w:i/>
                <w:color w:val="FF0000"/>
                <w:sz w:val="18"/>
                <w:szCs w:val="20"/>
                <w:lang w:val="en-AU"/>
              </w:rPr>
              <w:t>(Refer to each unit’s evidence requirements to help you decide the most appropriate and sufficient amount of evidence)</w:t>
            </w:r>
          </w:p>
          <w:p w:rsidR="00B36F0B" w:rsidRPr="005368F4" w:rsidRDefault="00B36F0B" w:rsidP="003B56E7">
            <w:pPr>
              <w:pStyle w:val="TableParagraph"/>
              <w:spacing w:before="11" w:line="276" w:lineRule="auto"/>
              <w:ind w:left="0"/>
              <w:jc w:val="both"/>
              <w:rPr>
                <w:b/>
                <w:sz w:val="18"/>
                <w:szCs w:val="20"/>
                <w:lang w:val="en-AU"/>
              </w:rPr>
            </w:pPr>
          </w:p>
          <w:p w:rsidR="00B36F0B" w:rsidRPr="005368F4" w:rsidRDefault="00B36F0B" w:rsidP="003B56E7">
            <w:pPr>
              <w:pStyle w:val="TableParagraph"/>
              <w:spacing w:line="276" w:lineRule="auto"/>
              <w:ind w:left="57" w:right="292"/>
              <w:jc w:val="both"/>
              <w:rPr>
                <w:i/>
                <w:sz w:val="18"/>
                <w:szCs w:val="20"/>
                <w:lang w:val="en-AU"/>
              </w:rPr>
            </w:pPr>
            <w:r w:rsidRPr="005368F4">
              <w:rPr>
                <w:i/>
                <w:color w:val="FF0000"/>
                <w:sz w:val="18"/>
                <w:szCs w:val="20"/>
                <w:lang w:val="en-AU"/>
              </w:rPr>
              <w:t>Please Note: that you will have to collect, prepare, number and assemble this eviden</w:t>
            </w:r>
            <w:r w:rsidR="00D34286" w:rsidRPr="005368F4">
              <w:rPr>
                <w:i/>
                <w:color w:val="FF0000"/>
                <w:sz w:val="18"/>
                <w:szCs w:val="20"/>
                <w:lang w:val="en-AU"/>
              </w:rPr>
              <w:t>ce as part of your submission.</w:t>
            </w:r>
          </w:p>
        </w:tc>
      </w:tr>
    </w:tbl>
    <w:p w:rsidR="006D03A6" w:rsidRDefault="006D03A6" w:rsidP="003B56E7">
      <w:pPr>
        <w:spacing w:line="276" w:lineRule="auto"/>
        <w:rPr>
          <w:rFonts w:eastAsia="Times New Roman" w:cs="Arial"/>
          <w:b/>
          <w:bCs/>
          <w:color w:val="000000"/>
          <w:sz w:val="28"/>
          <w:szCs w:val="28"/>
        </w:rPr>
      </w:pPr>
    </w:p>
    <w:p w:rsidR="00803E7E" w:rsidRDefault="00803E7E" w:rsidP="003B56E7">
      <w:pPr>
        <w:pStyle w:val="Heading1"/>
        <w:spacing w:line="276" w:lineRule="auto"/>
        <w:ind w:firstLine="0"/>
        <w:rPr>
          <w:rFonts w:cs="Arial"/>
          <w:sz w:val="28"/>
        </w:rPr>
      </w:pPr>
      <w:bookmarkStart w:id="8" w:name="_Toc519169223"/>
      <w:r>
        <w:rPr>
          <w:rFonts w:cs="Arial"/>
          <w:sz w:val="28"/>
        </w:rPr>
        <w:t>How should I organise my evidence?</w:t>
      </w:r>
      <w:bookmarkEnd w:id="8"/>
    </w:p>
    <w:p w:rsidR="00803E7E" w:rsidRDefault="00803E7E" w:rsidP="00803E7E">
      <w:pPr>
        <w:rPr>
          <w:rFonts w:cs="Arial"/>
          <w:szCs w:val="20"/>
        </w:rPr>
      </w:pPr>
    </w:p>
    <w:p w:rsidR="00803E7E" w:rsidRPr="00803E7E" w:rsidRDefault="00803E7E" w:rsidP="00803E7E">
      <w:pPr>
        <w:rPr>
          <w:rFonts w:cs="Arial"/>
          <w:szCs w:val="20"/>
        </w:rPr>
      </w:pPr>
      <w:r w:rsidRPr="00803E7E">
        <w:rPr>
          <w:rFonts w:cs="Arial"/>
          <w:szCs w:val="20"/>
        </w:rPr>
        <w:t xml:space="preserve">So that your Trainer/Assessor can accurately assess your evidence, please ensure you: </w:t>
      </w:r>
    </w:p>
    <w:p w:rsidR="00803E7E" w:rsidRPr="00803E7E" w:rsidRDefault="00803E7E" w:rsidP="00803E7E">
      <w:pPr>
        <w:pStyle w:val="ListParagraph"/>
        <w:numPr>
          <w:ilvl w:val="0"/>
          <w:numId w:val="31"/>
        </w:numPr>
        <w:spacing w:after="0"/>
        <w:rPr>
          <w:rFonts w:ascii="Arial" w:hAnsi="Arial" w:cs="Arial"/>
          <w:sz w:val="20"/>
          <w:szCs w:val="20"/>
        </w:rPr>
      </w:pPr>
      <w:r w:rsidRPr="00803E7E">
        <w:rPr>
          <w:rFonts w:ascii="Arial" w:hAnsi="Arial" w:cs="Arial"/>
          <w:sz w:val="20"/>
          <w:szCs w:val="20"/>
        </w:rPr>
        <w:t xml:space="preserve">Include a cover sheet matching your evidence to the units of competency for your qualification. </w:t>
      </w:r>
    </w:p>
    <w:p w:rsidR="00803E7E" w:rsidRPr="00803E7E" w:rsidRDefault="00803E7E" w:rsidP="00803E7E">
      <w:pPr>
        <w:pStyle w:val="ListParagraph"/>
        <w:numPr>
          <w:ilvl w:val="0"/>
          <w:numId w:val="31"/>
        </w:numPr>
        <w:spacing w:after="0"/>
        <w:rPr>
          <w:rFonts w:ascii="Arial" w:hAnsi="Arial" w:cs="Arial"/>
          <w:sz w:val="20"/>
          <w:szCs w:val="20"/>
        </w:rPr>
      </w:pPr>
      <w:r>
        <w:rPr>
          <w:rFonts w:ascii="Arial" w:hAnsi="Arial" w:cs="Arial"/>
          <w:sz w:val="20"/>
          <w:szCs w:val="20"/>
        </w:rPr>
        <w:t>L</w:t>
      </w:r>
      <w:r w:rsidRPr="00803E7E">
        <w:rPr>
          <w:rFonts w:ascii="Arial" w:hAnsi="Arial" w:cs="Arial"/>
          <w:sz w:val="20"/>
          <w:szCs w:val="20"/>
        </w:rPr>
        <w:t xml:space="preserve">abel each piece of evidence clearly </w:t>
      </w:r>
    </w:p>
    <w:p w:rsidR="00803E7E" w:rsidRPr="00803E7E" w:rsidRDefault="00803E7E" w:rsidP="00803E7E">
      <w:pPr>
        <w:pStyle w:val="ListParagraph"/>
        <w:numPr>
          <w:ilvl w:val="0"/>
          <w:numId w:val="31"/>
        </w:numPr>
        <w:spacing w:after="0"/>
        <w:rPr>
          <w:rFonts w:ascii="Arial" w:hAnsi="Arial" w:cs="Arial"/>
          <w:sz w:val="20"/>
          <w:szCs w:val="20"/>
        </w:rPr>
      </w:pPr>
      <w:r w:rsidRPr="00803E7E">
        <w:rPr>
          <w:rFonts w:ascii="Arial" w:hAnsi="Arial" w:cs="Arial"/>
          <w:sz w:val="20"/>
          <w:szCs w:val="20"/>
        </w:rPr>
        <w:t>Provide notes for each piece of evidence, e.g. title, what unit (or units) of competency it relates to, and a brief description of what it is.</w:t>
      </w:r>
    </w:p>
    <w:p w:rsidR="00803E7E" w:rsidRPr="00803E7E" w:rsidRDefault="00803E7E" w:rsidP="00803E7E"/>
    <w:p w:rsidR="009E74F7" w:rsidRPr="00DF6196" w:rsidRDefault="009E74F7" w:rsidP="003B56E7">
      <w:pPr>
        <w:pStyle w:val="Heading1"/>
        <w:spacing w:line="276" w:lineRule="auto"/>
        <w:ind w:firstLine="0"/>
        <w:rPr>
          <w:rFonts w:cs="Arial"/>
          <w:sz w:val="28"/>
        </w:rPr>
      </w:pPr>
      <w:bookmarkStart w:id="9" w:name="_Toc519169224"/>
      <w:r w:rsidRPr="00DF6196">
        <w:rPr>
          <w:rFonts w:cs="Arial"/>
          <w:sz w:val="28"/>
        </w:rPr>
        <w:t>Credit Transfer</w:t>
      </w:r>
      <w:bookmarkEnd w:id="9"/>
      <w:r w:rsidRPr="00DF6196">
        <w:rPr>
          <w:rFonts w:cs="Arial"/>
          <w:sz w:val="28"/>
        </w:rPr>
        <w:t xml:space="preserve"> </w:t>
      </w:r>
    </w:p>
    <w:p w:rsidR="009E74F7" w:rsidRPr="005158C6" w:rsidRDefault="009E74F7" w:rsidP="003B56E7">
      <w:pPr>
        <w:pStyle w:val="Default"/>
        <w:spacing w:line="276" w:lineRule="auto"/>
        <w:jc w:val="both"/>
        <w:rPr>
          <w:sz w:val="18"/>
          <w:szCs w:val="20"/>
        </w:rPr>
      </w:pPr>
    </w:p>
    <w:p w:rsidR="009E74F7" w:rsidRPr="005158C6" w:rsidRDefault="009E74F7" w:rsidP="003B56E7">
      <w:pPr>
        <w:pStyle w:val="Default"/>
        <w:spacing w:line="276" w:lineRule="auto"/>
        <w:jc w:val="both"/>
        <w:rPr>
          <w:sz w:val="20"/>
          <w:szCs w:val="20"/>
        </w:rPr>
      </w:pPr>
      <w:r w:rsidRPr="005158C6">
        <w:rPr>
          <w:sz w:val="20"/>
          <w:szCs w:val="20"/>
        </w:rPr>
        <w:t xml:space="preserve">Credit Transfer is the recognition of learning achieved through formal education and training. Under the Standards for Registered Training Organisations, units of competency issued by any RTO are to be accepted and recognised by all other RTOs. Credit Transfer allows a student to be issued a unit of competency based on successful completion of the unit which has been previously awarded. </w:t>
      </w:r>
    </w:p>
    <w:p w:rsidR="009E74F7" w:rsidRPr="005158C6" w:rsidRDefault="009E74F7" w:rsidP="003B56E7">
      <w:pPr>
        <w:pStyle w:val="Default"/>
        <w:spacing w:line="276" w:lineRule="auto"/>
        <w:jc w:val="both"/>
        <w:rPr>
          <w:sz w:val="20"/>
          <w:szCs w:val="20"/>
        </w:rPr>
      </w:pPr>
    </w:p>
    <w:p w:rsidR="009E74F7" w:rsidRPr="005158C6" w:rsidRDefault="009E74F7" w:rsidP="003B56E7">
      <w:pPr>
        <w:pStyle w:val="Default"/>
        <w:spacing w:line="276" w:lineRule="auto"/>
        <w:jc w:val="both"/>
        <w:rPr>
          <w:sz w:val="20"/>
          <w:szCs w:val="20"/>
        </w:rPr>
      </w:pPr>
      <w:r w:rsidRPr="005158C6">
        <w:rPr>
          <w:sz w:val="20"/>
          <w:szCs w:val="20"/>
        </w:rPr>
        <w:t xml:space="preserve">If you are seeking credit transfer you are required to present your statement of attainment or qualification with a record of results for examination to WesTrac Institute. </w:t>
      </w:r>
    </w:p>
    <w:p w:rsidR="009E74F7" w:rsidRPr="005158C6" w:rsidRDefault="009E74F7" w:rsidP="003B56E7">
      <w:pPr>
        <w:spacing w:line="276" w:lineRule="auto"/>
        <w:jc w:val="both"/>
        <w:rPr>
          <w:rFonts w:cs="Arial"/>
          <w:szCs w:val="20"/>
        </w:rPr>
      </w:pPr>
    </w:p>
    <w:p w:rsidR="009E74F7" w:rsidRPr="005158C6" w:rsidRDefault="009E74F7" w:rsidP="003B56E7">
      <w:pPr>
        <w:spacing w:line="276" w:lineRule="auto"/>
        <w:jc w:val="both"/>
        <w:rPr>
          <w:rFonts w:cs="Arial"/>
          <w:szCs w:val="20"/>
        </w:rPr>
      </w:pPr>
      <w:r w:rsidRPr="005158C6">
        <w:rPr>
          <w:rFonts w:cs="Arial"/>
          <w:szCs w:val="20"/>
        </w:rPr>
        <w:t xml:space="preserve">These documents will provide the detail of what units of competence you have been previously issued. You must provide satisfactory evidence that the statement of attainment or qualification is authentic, is yours and that it has been issued by an Australian RTO. Statements of attainment or qualifications should be in the </w:t>
      </w:r>
      <w:r w:rsidRPr="005158C6">
        <w:rPr>
          <w:rFonts w:cs="Arial"/>
          <w:szCs w:val="20"/>
        </w:rPr>
        <w:lastRenderedPageBreak/>
        <w:t>correct format as outlined in the Australian Qualifications Framework. You are required to submit copies only which are certified as a true copies of the original.</w:t>
      </w:r>
    </w:p>
    <w:p w:rsidR="009E74F7" w:rsidRPr="005158C6" w:rsidRDefault="009E74F7" w:rsidP="003B56E7">
      <w:pPr>
        <w:spacing w:line="276" w:lineRule="auto"/>
        <w:jc w:val="both"/>
        <w:rPr>
          <w:rFonts w:cs="Arial"/>
          <w:szCs w:val="20"/>
        </w:rPr>
      </w:pPr>
    </w:p>
    <w:p w:rsidR="009E74F7" w:rsidRPr="005158C6" w:rsidRDefault="009E74F7" w:rsidP="003B56E7">
      <w:pPr>
        <w:pStyle w:val="Default"/>
        <w:spacing w:line="276" w:lineRule="auto"/>
        <w:jc w:val="both"/>
        <w:rPr>
          <w:sz w:val="20"/>
          <w:szCs w:val="20"/>
        </w:rPr>
      </w:pPr>
      <w:r w:rsidRPr="005158C6">
        <w:rPr>
          <w:sz w:val="20"/>
          <w:szCs w:val="20"/>
        </w:rPr>
        <w:t xml:space="preserve">The following guidelines are to be followed in relation to credit transfer: </w:t>
      </w:r>
    </w:p>
    <w:p w:rsidR="009E74F7" w:rsidRPr="005158C6" w:rsidRDefault="009E74F7" w:rsidP="003B56E7">
      <w:pPr>
        <w:pStyle w:val="Default"/>
        <w:numPr>
          <w:ilvl w:val="0"/>
          <w:numId w:val="13"/>
        </w:numPr>
        <w:spacing w:after="73" w:line="276" w:lineRule="auto"/>
        <w:jc w:val="both"/>
        <w:rPr>
          <w:sz w:val="20"/>
          <w:szCs w:val="20"/>
        </w:rPr>
      </w:pPr>
      <w:r w:rsidRPr="005158C6">
        <w:rPr>
          <w:sz w:val="20"/>
          <w:szCs w:val="20"/>
        </w:rPr>
        <w:t xml:space="preserve">Any student is entitled to apply for credit transfer in a course or qualification in which they are currently enrolled. </w:t>
      </w:r>
    </w:p>
    <w:p w:rsidR="009E74F7" w:rsidRPr="005158C6" w:rsidRDefault="009E74F7" w:rsidP="003B56E7">
      <w:pPr>
        <w:pStyle w:val="Default"/>
        <w:numPr>
          <w:ilvl w:val="0"/>
          <w:numId w:val="13"/>
        </w:numPr>
        <w:spacing w:after="73" w:line="276" w:lineRule="auto"/>
        <w:jc w:val="both"/>
        <w:rPr>
          <w:sz w:val="20"/>
          <w:szCs w:val="20"/>
        </w:rPr>
      </w:pPr>
      <w:r w:rsidRPr="005158C6">
        <w:rPr>
          <w:sz w:val="20"/>
          <w:szCs w:val="20"/>
        </w:rPr>
        <w:t xml:space="preserve">Students may not apply for credit transfer for units of competence or qualification which are not included in WesTrac Institute scope of registration. </w:t>
      </w:r>
    </w:p>
    <w:p w:rsidR="009E74F7" w:rsidRPr="005158C6" w:rsidRDefault="009E74F7" w:rsidP="003B56E7">
      <w:pPr>
        <w:pStyle w:val="Default"/>
        <w:numPr>
          <w:ilvl w:val="0"/>
          <w:numId w:val="13"/>
        </w:numPr>
        <w:spacing w:after="73" w:line="276" w:lineRule="auto"/>
        <w:jc w:val="both"/>
        <w:rPr>
          <w:sz w:val="20"/>
          <w:szCs w:val="20"/>
        </w:rPr>
      </w:pPr>
      <w:r w:rsidRPr="005158C6">
        <w:rPr>
          <w:sz w:val="20"/>
          <w:szCs w:val="20"/>
        </w:rPr>
        <w:t xml:space="preserve">Whilst students may apply for credit transfer at any time, they are encouraged to apply before commencing a training program. This will reduce unnecessary training and guide the student down a more efficient path to competence. </w:t>
      </w:r>
    </w:p>
    <w:p w:rsidR="009E74F7" w:rsidRPr="005158C6" w:rsidRDefault="009E74F7" w:rsidP="003B56E7">
      <w:pPr>
        <w:pStyle w:val="Default"/>
        <w:numPr>
          <w:ilvl w:val="0"/>
          <w:numId w:val="13"/>
        </w:numPr>
        <w:spacing w:after="73" w:line="276" w:lineRule="auto"/>
        <w:jc w:val="both"/>
        <w:rPr>
          <w:sz w:val="20"/>
          <w:szCs w:val="20"/>
        </w:rPr>
      </w:pPr>
      <w:r w:rsidRPr="005158C6">
        <w:rPr>
          <w:sz w:val="20"/>
          <w:szCs w:val="20"/>
        </w:rPr>
        <w:t xml:space="preserve">The student does not incur any fees for credit transfer and WesTrac Institute does not receive any funding when credit transfer is granted. </w:t>
      </w:r>
    </w:p>
    <w:p w:rsidR="009E74F7" w:rsidRPr="005158C6" w:rsidRDefault="009E74F7" w:rsidP="003B56E7">
      <w:pPr>
        <w:pStyle w:val="Default"/>
        <w:numPr>
          <w:ilvl w:val="0"/>
          <w:numId w:val="13"/>
        </w:numPr>
        <w:spacing w:line="276" w:lineRule="auto"/>
        <w:jc w:val="both"/>
        <w:rPr>
          <w:sz w:val="20"/>
          <w:szCs w:val="20"/>
        </w:rPr>
      </w:pPr>
      <w:r w:rsidRPr="005158C6">
        <w:rPr>
          <w:sz w:val="20"/>
          <w:szCs w:val="20"/>
        </w:rPr>
        <w:t xml:space="preserve">Credit transfer may only be awarded for whole units of competence. Where a mapping guide identifies a partial credit, this will not be considered for credit transfer and applicants will be advised to seek recognition. </w:t>
      </w:r>
    </w:p>
    <w:p w:rsidR="009E74F7" w:rsidRPr="005158C6" w:rsidRDefault="009E74F7" w:rsidP="003B56E7">
      <w:pPr>
        <w:pStyle w:val="Heading1"/>
        <w:spacing w:line="276" w:lineRule="auto"/>
        <w:ind w:firstLine="0"/>
        <w:rPr>
          <w:rFonts w:cs="Arial"/>
        </w:rPr>
      </w:pPr>
    </w:p>
    <w:p w:rsidR="00F52A07" w:rsidRPr="00DF6196" w:rsidRDefault="00F52A07" w:rsidP="003B56E7">
      <w:pPr>
        <w:pStyle w:val="Heading1"/>
        <w:spacing w:line="276" w:lineRule="auto"/>
        <w:ind w:firstLine="0"/>
        <w:rPr>
          <w:rFonts w:cs="Arial"/>
          <w:sz w:val="28"/>
        </w:rPr>
      </w:pPr>
      <w:bookmarkStart w:id="10" w:name="_Toc519169225"/>
      <w:r w:rsidRPr="00DF6196">
        <w:rPr>
          <w:rFonts w:cs="Arial"/>
          <w:sz w:val="28"/>
        </w:rPr>
        <w:t>Assessment Timeframe</w:t>
      </w:r>
      <w:bookmarkEnd w:id="10"/>
    </w:p>
    <w:p w:rsidR="00F52A07" w:rsidRPr="005158C6" w:rsidRDefault="00F52A07" w:rsidP="003B56E7">
      <w:pPr>
        <w:pStyle w:val="BodyText"/>
        <w:spacing w:after="0"/>
        <w:rPr>
          <w:rFonts w:cs="Arial"/>
        </w:rPr>
      </w:pPr>
    </w:p>
    <w:p w:rsidR="00F52A07" w:rsidRPr="005158C6" w:rsidRDefault="00F52A07" w:rsidP="003B56E7">
      <w:pPr>
        <w:pStyle w:val="BodyText"/>
        <w:spacing w:after="0"/>
        <w:jc w:val="both"/>
        <w:rPr>
          <w:rFonts w:cs="Arial"/>
        </w:rPr>
      </w:pPr>
      <w:r w:rsidRPr="005158C6">
        <w:rPr>
          <w:rFonts w:cs="Arial"/>
        </w:rPr>
        <w:t xml:space="preserve">You have 2 months to submit your completed RPL kit. You will be provided with two opportunities to submit further evidence if required. Please allow a 28 day turnaround for the final assessment of your evidence from the date we receive your RPL application (subject to all evidence </w:t>
      </w:r>
      <w:r w:rsidR="00880E02" w:rsidRPr="005158C6">
        <w:rPr>
          <w:rFonts w:cs="Arial"/>
        </w:rPr>
        <w:t>being</w:t>
      </w:r>
      <w:r w:rsidRPr="005158C6">
        <w:rPr>
          <w:rFonts w:cs="Arial"/>
        </w:rPr>
        <w:t xml:space="preserve"> provided and that it is appropriate</w:t>
      </w:r>
      <w:r w:rsidR="00880E02" w:rsidRPr="005158C6">
        <w:rPr>
          <w:rFonts w:cs="Arial"/>
        </w:rPr>
        <w:t>. I</w:t>
      </w:r>
      <w:r w:rsidRPr="005158C6">
        <w:rPr>
          <w:rFonts w:cs="Arial"/>
        </w:rPr>
        <w:t xml:space="preserve">.e. if you have to resubmit </w:t>
      </w:r>
      <w:r w:rsidR="00880E02" w:rsidRPr="005158C6">
        <w:rPr>
          <w:rFonts w:cs="Arial"/>
        </w:rPr>
        <w:t>evidence, there will be another</w:t>
      </w:r>
      <w:r w:rsidRPr="005158C6">
        <w:rPr>
          <w:rFonts w:cs="Arial"/>
        </w:rPr>
        <w:t xml:space="preserve"> </w:t>
      </w:r>
      <w:r w:rsidR="00880E02" w:rsidRPr="005158C6">
        <w:rPr>
          <w:rFonts w:cs="Arial"/>
        </w:rPr>
        <w:t>28 day turnaround</w:t>
      </w:r>
      <w:r w:rsidRPr="005158C6">
        <w:rPr>
          <w:rFonts w:cs="Arial"/>
        </w:rPr>
        <w:t xml:space="preserve"> from receipt of </w:t>
      </w:r>
      <w:r w:rsidR="00880E02" w:rsidRPr="005158C6">
        <w:rPr>
          <w:rFonts w:cs="Arial"/>
        </w:rPr>
        <w:t xml:space="preserve">the </w:t>
      </w:r>
      <w:r w:rsidRPr="005158C6">
        <w:rPr>
          <w:rFonts w:cs="Arial"/>
        </w:rPr>
        <w:t>additional evidence).</w:t>
      </w:r>
    </w:p>
    <w:p w:rsidR="00F52A07" w:rsidRPr="005158C6" w:rsidRDefault="00F52A07" w:rsidP="003B56E7">
      <w:pPr>
        <w:spacing w:line="276" w:lineRule="auto"/>
        <w:jc w:val="both"/>
        <w:rPr>
          <w:rFonts w:cs="Arial"/>
        </w:rPr>
      </w:pPr>
    </w:p>
    <w:p w:rsidR="009B03FC" w:rsidRPr="004E0D86" w:rsidRDefault="009B03FC" w:rsidP="004E0D86">
      <w:pPr>
        <w:pStyle w:val="Heading1"/>
        <w:ind w:firstLine="0"/>
        <w:rPr>
          <w:sz w:val="28"/>
        </w:rPr>
      </w:pPr>
      <w:bookmarkStart w:id="11" w:name="_Toc519169226"/>
      <w:r w:rsidRPr="004E0D86">
        <w:rPr>
          <w:sz w:val="28"/>
        </w:rPr>
        <w:t>Training Journals</w:t>
      </w:r>
      <w:bookmarkEnd w:id="11"/>
    </w:p>
    <w:p w:rsidR="009B03FC" w:rsidRPr="00C92FF8" w:rsidRDefault="009B03FC" w:rsidP="009B03FC">
      <w:pPr>
        <w:spacing w:line="276" w:lineRule="auto"/>
        <w:jc w:val="both"/>
        <w:rPr>
          <w:rFonts w:cs="Arial"/>
          <w:b/>
          <w:sz w:val="24"/>
          <w:szCs w:val="24"/>
        </w:rPr>
      </w:pPr>
    </w:p>
    <w:p w:rsidR="009B03FC" w:rsidRPr="00E12C9B" w:rsidRDefault="009B03FC" w:rsidP="009B03FC">
      <w:pPr>
        <w:spacing w:line="276" w:lineRule="auto"/>
        <w:jc w:val="both"/>
        <w:rPr>
          <w:rFonts w:cs="Arial"/>
          <w:szCs w:val="24"/>
        </w:rPr>
      </w:pPr>
      <w:r w:rsidRPr="00E12C9B">
        <w:rPr>
          <w:rFonts w:cs="Arial"/>
          <w:szCs w:val="24"/>
        </w:rPr>
        <w:t>Training Journals are given to each participant to document their on-the-job training. Each Unit of Competency requires on-the-job evidence and has specific tasks to meet the requirements of the Unit of Competency.</w:t>
      </w:r>
      <w:r>
        <w:rPr>
          <w:rFonts w:cs="Arial"/>
          <w:szCs w:val="24"/>
        </w:rPr>
        <w:t xml:space="preserve"> Please ensure you keep your Training Journal in a safe place to ensure it is not damaged or lost. It is to be taken to each training block to be monitored by WesTrac Institute on your progress.</w:t>
      </w:r>
    </w:p>
    <w:p w:rsidR="00D75676" w:rsidRDefault="00D75676">
      <w:pPr>
        <w:rPr>
          <w:rFonts w:eastAsia="Times New Roman"/>
          <w:b/>
          <w:bCs/>
          <w:color w:val="000000"/>
          <w:sz w:val="28"/>
          <w:szCs w:val="28"/>
        </w:rPr>
      </w:pPr>
    </w:p>
    <w:p w:rsidR="005368F4" w:rsidRDefault="00D75676" w:rsidP="00D75676">
      <w:pPr>
        <w:pStyle w:val="Heading1"/>
        <w:ind w:firstLine="0"/>
        <w:rPr>
          <w:sz w:val="28"/>
          <w:lang w:eastAsia="en-AU"/>
        </w:rPr>
      </w:pPr>
      <w:bookmarkStart w:id="12" w:name="_Toc519169227"/>
      <w:r>
        <w:rPr>
          <w:sz w:val="28"/>
        </w:rPr>
        <w:t>How will I be a</w:t>
      </w:r>
      <w:r w:rsidRPr="00D75676">
        <w:rPr>
          <w:sz w:val="28"/>
        </w:rPr>
        <w:t>ssesse</w:t>
      </w:r>
      <w:r>
        <w:rPr>
          <w:sz w:val="28"/>
        </w:rPr>
        <w:t>d?</w:t>
      </w:r>
      <w:bookmarkEnd w:id="12"/>
      <w:r w:rsidRPr="00D75676">
        <w:rPr>
          <w:sz w:val="28"/>
          <w:lang w:eastAsia="en-AU"/>
        </w:rPr>
        <w:t xml:space="preserve"> </w:t>
      </w:r>
    </w:p>
    <w:p w:rsidR="00D75676" w:rsidRPr="00D75676" w:rsidRDefault="00D75676" w:rsidP="00D75676">
      <w:pPr>
        <w:rPr>
          <w:rFonts w:cs="Arial"/>
          <w:szCs w:val="20"/>
          <w:lang w:eastAsia="en-AU"/>
        </w:rPr>
      </w:pPr>
    </w:p>
    <w:p w:rsidR="00D75676" w:rsidRPr="00D75676" w:rsidRDefault="00D75676" w:rsidP="00D75676">
      <w:pPr>
        <w:rPr>
          <w:rFonts w:cs="Arial"/>
          <w:szCs w:val="20"/>
          <w:lang w:eastAsia="en-AU"/>
        </w:rPr>
      </w:pPr>
      <w:r w:rsidRPr="00D75676">
        <w:rPr>
          <w:rFonts w:cs="Arial"/>
          <w:szCs w:val="20"/>
          <w:lang w:eastAsia="en-AU"/>
        </w:rPr>
        <w:t>Your Assessor will review your training and workplace evidence to ensure you have:</w:t>
      </w:r>
    </w:p>
    <w:p w:rsidR="00D75676" w:rsidRPr="00D75676" w:rsidRDefault="00D75676" w:rsidP="00D75676">
      <w:pPr>
        <w:pStyle w:val="ListParagraph"/>
        <w:numPr>
          <w:ilvl w:val="0"/>
          <w:numId w:val="32"/>
        </w:numPr>
        <w:spacing w:after="0"/>
        <w:rPr>
          <w:rFonts w:ascii="Arial" w:hAnsi="Arial" w:cs="Arial"/>
          <w:sz w:val="20"/>
          <w:szCs w:val="20"/>
          <w:lang w:eastAsia="en-AU"/>
        </w:rPr>
      </w:pPr>
      <w:r w:rsidRPr="00D75676">
        <w:rPr>
          <w:rFonts w:ascii="Arial" w:hAnsi="Arial" w:cs="Arial"/>
          <w:sz w:val="20"/>
          <w:szCs w:val="20"/>
          <w:lang w:eastAsia="en-AU"/>
        </w:rPr>
        <w:t>Enough experience in the field/occupation you are apply for RPL</w:t>
      </w:r>
    </w:p>
    <w:p w:rsidR="00D75676" w:rsidRPr="00D75676" w:rsidRDefault="00D75676" w:rsidP="00D75676">
      <w:pPr>
        <w:pStyle w:val="ListParagraph"/>
        <w:numPr>
          <w:ilvl w:val="0"/>
          <w:numId w:val="32"/>
        </w:numPr>
        <w:spacing w:after="0"/>
        <w:rPr>
          <w:rFonts w:ascii="Arial" w:hAnsi="Arial" w:cs="Arial"/>
          <w:sz w:val="20"/>
          <w:szCs w:val="20"/>
          <w:lang w:eastAsia="en-AU"/>
        </w:rPr>
      </w:pPr>
      <w:r w:rsidRPr="00D75676">
        <w:rPr>
          <w:rFonts w:ascii="Arial" w:hAnsi="Arial" w:cs="Arial"/>
          <w:sz w:val="20"/>
          <w:szCs w:val="20"/>
          <w:lang w:eastAsia="en-AU"/>
        </w:rPr>
        <w:t>The range of skills and knowledge required for the Unit/s of Competency and Qualification</w:t>
      </w:r>
    </w:p>
    <w:p w:rsidR="00D75676" w:rsidRPr="00D75676" w:rsidRDefault="00D75676" w:rsidP="00D75676">
      <w:pPr>
        <w:pStyle w:val="ListParagraph"/>
        <w:numPr>
          <w:ilvl w:val="0"/>
          <w:numId w:val="32"/>
        </w:numPr>
        <w:spacing w:after="0"/>
        <w:rPr>
          <w:rFonts w:ascii="Arial" w:hAnsi="Arial" w:cs="Arial"/>
          <w:sz w:val="20"/>
          <w:szCs w:val="20"/>
          <w:lang w:eastAsia="en-AU"/>
        </w:rPr>
      </w:pPr>
      <w:r w:rsidRPr="00D75676">
        <w:rPr>
          <w:rFonts w:ascii="Arial" w:hAnsi="Arial" w:cs="Arial"/>
          <w:sz w:val="20"/>
          <w:szCs w:val="20"/>
          <w:lang w:eastAsia="en-AU"/>
        </w:rPr>
        <w:t>Enough evidence to meet the assessment requirements of the Unit/s of Competency</w:t>
      </w:r>
    </w:p>
    <w:p w:rsidR="00D75676" w:rsidRDefault="00D75676" w:rsidP="00D75676">
      <w:pPr>
        <w:rPr>
          <w:lang w:eastAsia="en-AU"/>
        </w:rPr>
      </w:pPr>
    </w:p>
    <w:p w:rsidR="00D75676" w:rsidRDefault="00D75676" w:rsidP="00D75676">
      <w:pPr>
        <w:rPr>
          <w:lang w:eastAsia="en-AU"/>
        </w:rPr>
      </w:pPr>
      <w:r>
        <w:rPr>
          <w:lang w:eastAsia="en-AU"/>
        </w:rPr>
        <w:t xml:space="preserve">A ‘Challenge Test’ may be required if the Assessor requires more evidence to make an informed decision on the RPL outcome. The Challenge Test may be theory or practical based.  </w:t>
      </w:r>
    </w:p>
    <w:p w:rsidR="00D75676" w:rsidRPr="00D75676" w:rsidRDefault="00D75676" w:rsidP="00D75676">
      <w:pPr>
        <w:rPr>
          <w:lang w:eastAsia="en-AU"/>
        </w:rPr>
      </w:pPr>
    </w:p>
    <w:p w:rsidR="00364998" w:rsidRPr="00DF6196" w:rsidRDefault="00364998" w:rsidP="003B56E7">
      <w:pPr>
        <w:pStyle w:val="Heading1"/>
        <w:spacing w:line="276" w:lineRule="auto"/>
        <w:ind w:firstLine="0"/>
        <w:jc w:val="both"/>
        <w:rPr>
          <w:rFonts w:cs="Arial"/>
          <w:sz w:val="28"/>
          <w:lang w:eastAsia="en-AU"/>
        </w:rPr>
      </w:pPr>
      <w:bookmarkStart w:id="13" w:name="_Toc519169228"/>
      <w:r w:rsidRPr="00DF6196">
        <w:rPr>
          <w:rFonts w:cs="Arial"/>
          <w:sz w:val="28"/>
          <w:lang w:eastAsia="en-AU"/>
        </w:rPr>
        <w:t>After the assessment</w:t>
      </w:r>
      <w:bookmarkEnd w:id="13"/>
    </w:p>
    <w:p w:rsidR="00101D2D" w:rsidRPr="005158C6" w:rsidRDefault="00101D2D" w:rsidP="003B56E7">
      <w:pPr>
        <w:autoSpaceDE w:val="0"/>
        <w:autoSpaceDN w:val="0"/>
        <w:adjustRightInd w:val="0"/>
        <w:spacing w:line="276" w:lineRule="auto"/>
        <w:jc w:val="both"/>
        <w:rPr>
          <w:rFonts w:cs="Arial"/>
          <w:color w:val="000000"/>
          <w:szCs w:val="20"/>
          <w:lang w:eastAsia="en-AU"/>
        </w:rPr>
      </w:pPr>
    </w:p>
    <w:p w:rsidR="00880E02" w:rsidRPr="005158C6" w:rsidRDefault="00364998" w:rsidP="003B56E7">
      <w:pPr>
        <w:autoSpaceDE w:val="0"/>
        <w:autoSpaceDN w:val="0"/>
        <w:adjustRightInd w:val="0"/>
        <w:spacing w:line="276" w:lineRule="auto"/>
        <w:jc w:val="both"/>
        <w:rPr>
          <w:rFonts w:cs="Arial"/>
          <w:color w:val="000000"/>
          <w:szCs w:val="20"/>
          <w:lang w:eastAsia="en-AU"/>
        </w:rPr>
      </w:pPr>
      <w:r w:rsidRPr="005158C6">
        <w:rPr>
          <w:rFonts w:cs="Arial"/>
          <w:color w:val="000000"/>
          <w:szCs w:val="20"/>
          <w:lang w:eastAsia="en-AU"/>
        </w:rPr>
        <w:t xml:space="preserve">After the assessment, your Assessor will advise you of the units of competency you have successfully completed. You will also be advised whether you have gained the full qualification or if gaps have been identified during the recognition process. If you do have skill gaps, these may be addressed through additional training. </w:t>
      </w:r>
    </w:p>
    <w:p w:rsidR="00880E02" w:rsidRPr="005158C6" w:rsidRDefault="00880E02" w:rsidP="003B56E7">
      <w:pPr>
        <w:autoSpaceDE w:val="0"/>
        <w:autoSpaceDN w:val="0"/>
        <w:adjustRightInd w:val="0"/>
        <w:spacing w:line="276" w:lineRule="auto"/>
        <w:jc w:val="both"/>
        <w:rPr>
          <w:rFonts w:cs="Arial"/>
          <w:color w:val="000000"/>
          <w:szCs w:val="20"/>
          <w:lang w:eastAsia="en-AU"/>
        </w:rPr>
      </w:pPr>
    </w:p>
    <w:p w:rsidR="00364998" w:rsidRPr="005158C6" w:rsidRDefault="00880E02" w:rsidP="003B56E7">
      <w:pPr>
        <w:autoSpaceDE w:val="0"/>
        <w:autoSpaceDN w:val="0"/>
        <w:adjustRightInd w:val="0"/>
        <w:spacing w:line="276" w:lineRule="auto"/>
        <w:jc w:val="both"/>
        <w:rPr>
          <w:rFonts w:cs="Arial"/>
          <w:color w:val="000000"/>
          <w:szCs w:val="20"/>
          <w:lang w:eastAsia="en-AU"/>
        </w:rPr>
      </w:pPr>
      <w:r w:rsidRPr="005158C6">
        <w:rPr>
          <w:rFonts w:cs="Arial"/>
          <w:color w:val="000000"/>
          <w:szCs w:val="20"/>
          <w:lang w:eastAsia="en-AU"/>
        </w:rPr>
        <w:t>Once your Assessor has assessed and approved your RPL, your Certificate or Statement of Attainment will be issued within 28 days.</w:t>
      </w:r>
    </w:p>
    <w:p w:rsidR="006D03A6" w:rsidRDefault="006D03A6" w:rsidP="003B56E7">
      <w:pPr>
        <w:spacing w:line="276" w:lineRule="auto"/>
        <w:rPr>
          <w:rFonts w:eastAsia="Times New Roman" w:cs="Arial"/>
          <w:b/>
          <w:bCs/>
          <w:color w:val="000000"/>
          <w:sz w:val="28"/>
          <w:szCs w:val="28"/>
          <w:lang w:eastAsia="en-AU"/>
        </w:rPr>
      </w:pPr>
      <w:bookmarkStart w:id="14" w:name="Elements_and_Performance_Criteria"/>
      <w:bookmarkEnd w:id="14"/>
    </w:p>
    <w:p w:rsidR="00101D2D" w:rsidRPr="00DF6196" w:rsidRDefault="00101D2D" w:rsidP="003B56E7">
      <w:pPr>
        <w:pStyle w:val="Heading1"/>
        <w:spacing w:line="276" w:lineRule="auto"/>
        <w:ind w:firstLine="0"/>
        <w:jc w:val="both"/>
        <w:rPr>
          <w:rFonts w:cs="Arial"/>
          <w:sz w:val="28"/>
          <w:lang w:eastAsia="en-AU"/>
        </w:rPr>
      </w:pPr>
      <w:bookmarkStart w:id="15" w:name="_Toc519169229"/>
      <w:r w:rsidRPr="00DF6196">
        <w:rPr>
          <w:rFonts w:cs="Arial"/>
          <w:sz w:val="28"/>
          <w:lang w:eastAsia="en-AU"/>
        </w:rPr>
        <w:t>Gap training information</w:t>
      </w:r>
      <w:bookmarkEnd w:id="15"/>
      <w:r w:rsidRPr="00DF6196">
        <w:rPr>
          <w:rFonts w:cs="Arial"/>
          <w:sz w:val="28"/>
          <w:lang w:eastAsia="en-AU"/>
        </w:rPr>
        <w:t xml:space="preserve"> </w:t>
      </w:r>
    </w:p>
    <w:p w:rsidR="00101D2D" w:rsidRPr="005158C6" w:rsidRDefault="00101D2D" w:rsidP="003B56E7">
      <w:pPr>
        <w:autoSpaceDE w:val="0"/>
        <w:autoSpaceDN w:val="0"/>
        <w:adjustRightInd w:val="0"/>
        <w:spacing w:line="276" w:lineRule="auto"/>
        <w:jc w:val="both"/>
        <w:rPr>
          <w:rFonts w:cs="Arial"/>
          <w:color w:val="000000"/>
          <w:szCs w:val="23"/>
          <w:lang w:eastAsia="en-AU"/>
        </w:rPr>
      </w:pPr>
    </w:p>
    <w:p w:rsidR="00101D2D" w:rsidRPr="005158C6" w:rsidRDefault="00101D2D" w:rsidP="003B56E7">
      <w:pPr>
        <w:autoSpaceDE w:val="0"/>
        <w:autoSpaceDN w:val="0"/>
        <w:adjustRightInd w:val="0"/>
        <w:spacing w:line="276" w:lineRule="auto"/>
        <w:jc w:val="both"/>
        <w:rPr>
          <w:rFonts w:cs="Arial"/>
          <w:color w:val="000000"/>
          <w:szCs w:val="23"/>
          <w:lang w:eastAsia="en-AU"/>
        </w:rPr>
      </w:pPr>
      <w:r w:rsidRPr="005158C6">
        <w:rPr>
          <w:rFonts w:cs="Arial"/>
          <w:color w:val="000000"/>
          <w:szCs w:val="23"/>
          <w:lang w:eastAsia="en-AU"/>
        </w:rPr>
        <w:t xml:space="preserve">RPL is an assessment process designed to show areas of competence and to identify if you have gaps in skills and knowledge against a whole qualification. </w:t>
      </w:r>
    </w:p>
    <w:p w:rsidR="00101D2D" w:rsidRPr="005158C6" w:rsidRDefault="00101D2D" w:rsidP="003B56E7">
      <w:pPr>
        <w:autoSpaceDE w:val="0"/>
        <w:autoSpaceDN w:val="0"/>
        <w:adjustRightInd w:val="0"/>
        <w:spacing w:line="276" w:lineRule="auto"/>
        <w:jc w:val="both"/>
        <w:rPr>
          <w:rFonts w:cs="Arial"/>
          <w:color w:val="000000"/>
          <w:szCs w:val="23"/>
          <w:lang w:eastAsia="en-AU"/>
        </w:rPr>
      </w:pPr>
    </w:p>
    <w:p w:rsidR="00101D2D" w:rsidRPr="005158C6" w:rsidRDefault="00101D2D" w:rsidP="003B56E7">
      <w:pPr>
        <w:autoSpaceDE w:val="0"/>
        <w:autoSpaceDN w:val="0"/>
        <w:adjustRightInd w:val="0"/>
        <w:spacing w:line="276" w:lineRule="auto"/>
        <w:jc w:val="both"/>
        <w:rPr>
          <w:rFonts w:cs="Arial"/>
          <w:color w:val="000000"/>
          <w:szCs w:val="23"/>
          <w:lang w:eastAsia="en-AU"/>
        </w:rPr>
      </w:pPr>
      <w:r w:rsidRPr="005158C6">
        <w:rPr>
          <w:rFonts w:cs="Arial"/>
          <w:color w:val="000000"/>
          <w:szCs w:val="23"/>
          <w:lang w:eastAsia="en-AU"/>
        </w:rPr>
        <w:t>Not everyone will have skill/knowledge gaps. But if you have skills gaps, a pathway to complete training in the outstanding units can be negotiated to assist you to gain the full qualification.</w:t>
      </w:r>
    </w:p>
    <w:p w:rsidR="006D03A6" w:rsidRPr="005158C6" w:rsidRDefault="006D03A6" w:rsidP="003B56E7">
      <w:pPr>
        <w:autoSpaceDE w:val="0"/>
        <w:autoSpaceDN w:val="0"/>
        <w:adjustRightInd w:val="0"/>
        <w:spacing w:line="276" w:lineRule="auto"/>
        <w:jc w:val="both"/>
        <w:rPr>
          <w:rFonts w:cs="Arial"/>
          <w:color w:val="000000"/>
          <w:szCs w:val="23"/>
          <w:lang w:eastAsia="en-AU"/>
        </w:rPr>
      </w:pPr>
    </w:p>
    <w:p w:rsidR="006D03A6" w:rsidRPr="00DF6196" w:rsidRDefault="006D03A6" w:rsidP="003B56E7">
      <w:pPr>
        <w:pStyle w:val="Heading1"/>
        <w:spacing w:line="276" w:lineRule="auto"/>
        <w:ind w:firstLine="0"/>
        <w:jc w:val="both"/>
        <w:rPr>
          <w:rFonts w:cs="Arial"/>
          <w:sz w:val="28"/>
          <w:lang w:eastAsia="en-AU"/>
        </w:rPr>
      </w:pPr>
      <w:bookmarkStart w:id="16" w:name="_Toc519169230"/>
      <w:r>
        <w:rPr>
          <w:rFonts w:cs="Arial"/>
          <w:sz w:val="28"/>
          <w:lang w:eastAsia="en-AU"/>
        </w:rPr>
        <w:t>Appealing a decision</w:t>
      </w:r>
      <w:bookmarkEnd w:id="16"/>
    </w:p>
    <w:p w:rsidR="005158C6" w:rsidRDefault="005158C6" w:rsidP="003B56E7">
      <w:pPr>
        <w:autoSpaceDE w:val="0"/>
        <w:autoSpaceDN w:val="0"/>
        <w:adjustRightInd w:val="0"/>
        <w:spacing w:line="276" w:lineRule="auto"/>
        <w:jc w:val="both"/>
        <w:rPr>
          <w:rFonts w:cs="Arial"/>
          <w:color w:val="000000"/>
          <w:szCs w:val="20"/>
          <w:lang w:eastAsia="en-AU"/>
        </w:rPr>
      </w:pPr>
    </w:p>
    <w:p w:rsidR="006D03A6" w:rsidRPr="006D03A6" w:rsidRDefault="006D03A6" w:rsidP="003B56E7">
      <w:pPr>
        <w:autoSpaceDE w:val="0"/>
        <w:autoSpaceDN w:val="0"/>
        <w:adjustRightInd w:val="0"/>
        <w:spacing w:line="276" w:lineRule="auto"/>
        <w:jc w:val="both"/>
        <w:rPr>
          <w:rFonts w:cs="Arial"/>
          <w:color w:val="000000"/>
          <w:szCs w:val="20"/>
          <w:lang w:eastAsia="en-AU"/>
        </w:rPr>
      </w:pPr>
      <w:r w:rsidRPr="006D03A6">
        <w:rPr>
          <w:rFonts w:cs="Arial"/>
          <w:color w:val="000000"/>
          <w:szCs w:val="20"/>
          <w:lang w:eastAsia="en-AU"/>
        </w:rPr>
        <w:t xml:space="preserve">An appeal is an application by a student for reconsideration of an unfavourable assessment decision. </w:t>
      </w:r>
      <w:r w:rsidRPr="005158C6">
        <w:rPr>
          <w:rFonts w:cs="Arial"/>
          <w:color w:val="000000"/>
          <w:szCs w:val="20"/>
          <w:lang w:eastAsia="en-AU"/>
        </w:rPr>
        <w:t>T</w:t>
      </w:r>
      <w:r w:rsidRPr="006D03A6">
        <w:rPr>
          <w:rFonts w:cs="Arial"/>
          <w:color w:val="000000"/>
          <w:szCs w:val="20"/>
          <w:lang w:eastAsia="en-AU"/>
        </w:rPr>
        <w:t xml:space="preserve">he process of lodging an appeal and the process for handling such an appeal are outlined in the Assessment Appeals Procedure </w:t>
      </w:r>
      <w:r w:rsidRPr="005158C6">
        <w:rPr>
          <w:rFonts w:cs="Arial"/>
          <w:color w:val="000000"/>
          <w:szCs w:val="20"/>
          <w:lang w:eastAsia="en-AU"/>
        </w:rPr>
        <w:t xml:space="preserve">located in the Student Handbook on WesTrac’s Website </w:t>
      </w:r>
      <w:hyperlink r:id="rId15" w:history="1">
        <w:r w:rsidRPr="005158C6">
          <w:rPr>
            <w:rStyle w:val="Hyperlink"/>
            <w:rFonts w:cs="Arial"/>
            <w:szCs w:val="20"/>
            <w:lang w:eastAsia="en-AU"/>
          </w:rPr>
          <w:t>www.westrac.com.au</w:t>
        </w:r>
      </w:hyperlink>
      <w:r w:rsidRPr="005158C6">
        <w:rPr>
          <w:rFonts w:cs="Arial"/>
          <w:color w:val="000000"/>
          <w:szCs w:val="20"/>
          <w:lang w:eastAsia="en-AU"/>
        </w:rPr>
        <w:t xml:space="preserve"> </w:t>
      </w:r>
      <w:r w:rsidRPr="006D03A6">
        <w:rPr>
          <w:rFonts w:cs="Arial"/>
          <w:color w:val="000000"/>
          <w:szCs w:val="20"/>
          <w:lang w:eastAsia="en-AU"/>
        </w:rPr>
        <w:t xml:space="preserve">or by requesting a copy from the WesTrac Institute. </w:t>
      </w:r>
    </w:p>
    <w:p w:rsidR="006D03A6" w:rsidRPr="005158C6" w:rsidRDefault="006D03A6" w:rsidP="003B56E7">
      <w:pPr>
        <w:autoSpaceDE w:val="0"/>
        <w:autoSpaceDN w:val="0"/>
        <w:adjustRightInd w:val="0"/>
        <w:spacing w:line="276" w:lineRule="auto"/>
        <w:jc w:val="both"/>
        <w:rPr>
          <w:rFonts w:cs="Arial"/>
          <w:color w:val="000000"/>
          <w:szCs w:val="20"/>
          <w:lang w:eastAsia="en-AU"/>
        </w:rPr>
      </w:pPr>
    </w:p>
    <w:p w:rsidR="006D03A6" w:rsidRDefault="006D03A6" w:rsidP="003B56E7">
      <w:pPr>
        <w:autoSpaceDE w:val="0"/>
        <w:autoSpaceDN w:val="0"/>
        <w:adjustRightInd w:val="0"/>
        <w:spacing w:line="276" w:lineRule="auto"/>
        <w:jc w:val="both"/>
        <w:rPr>
          <w:rFonts w:cs="Arial"/>
          <w:color w:val="000000"/>
          <w:szCs w:val="20"/>
          <w:lang w:eastAsia="en-AU"/>
        </w:rPr>
      </w:pPr>
      <w:r w:rsidRPr="005158C6">
        <w:rPr>
          <w:rFonts w:cs="Arial"/>
          <w:color w:val="000000"/>
          <w:szCs w:val="20"/>
          <w:lang w:eastAsia="en-AU"/>
        </w:rPr>
        <w:t xml:space="preserve">To submit a Compliant / Grievance or Assessment Appeal you will need to complete the Complaint Grievance and Assessment Appeal Form located on WesTrac’s Website </w:t>
      </w:r>
      <w:hyperlink r:id="rId16" w:history="1">
        <w:r w:rsidRPr="005158C6">
          <w:rPr>
            <w:rStyle w:val="Hyperlink"/>
            <w:rFonts w:cs="Arial"/>
            <w:szCs w:val="20"/>
            <w:lang w:eastAsia="en-AU"/>
          </w:rPr>
          <w:t>www.westrac.com.au</w:t>
        </w:r>
      </w:hyperlink>
      <w:r w:rsidRPr="005158C6">
        <w:rPr>
          <w:rFonts w:cs="Arial"/>
          <w:color w:val="000000"/>
          <w:szCs w:val="20"/>
          <w:lang w:eastAsia="en-AU"/>
        </w:rPr>
        <w:t>.</w:t>
      </w:r>
    </w:p>
    <w:p w:rsidR="004C47B7" w:rsidRDefault="004C47B7" w:rsidP="003B56E7">
      <w:pPr>
        <w:autoSpaceDE w:val="0"/>
        <w:autoSpaceDN w:val="0"/>
        <w:adjustRightInd w:val="0"/>
        <w:spacing w:line="276" w:lineRule="auto"/>
        <w:jc w:val="both"/>
        <w:rPr>
          <w:rFonts w:cs="Arial"/>
          <w:color w:val="000000"/>
          <w:szCs w:val="20"/>
          <w:lang w:eastAsia="en-AU"/>
        </w:rPr>
      </w:pPr>
    </w:p>
    <w:p w:rsidR="004C47B7" w:rsidRDefault="004C47B7" w:rsidP="003B56E7">
      <w:pPr>
        <w:autoSpaceDE w:val="0"/>
        <w:autoSpaceDN w:val="0"/>
        <w:adjustRightInd w:val="0"/>
        <w:spacing w:line="276" w:lineRule="auto"/>
        <w:jc w:val="both"/>
        <w:rPr>
          <w:rFonts w:cs="Arial"/>
          <w:color w:val="000000"/>
          <w:sz w:val="22"/>
          <w:szCs w:val="23"/>
          <w:lang w:eastAsia="en-AU"/>
        </w:rPr>
      </w:pPr>
    </w:p>
    <w:p w:rsidR="006F7773" w:rsidRDefault="006F7773" w:rsidP="003B56E7">
      <w:pPr>
        <w:autoSpaceDE w:val="0"/>
        <w:autoSpaceDN w:val="0"/>
        <w:adjustRightInd w:val="0"/>
        <w:spacing w:line="276" w:lineRule="auto"/>
        <w:jc w:val="both"/>
        <w:rPr>
          <w:rFonts w:cs="Arial"/>
          <w:color w:val="000000"/>
          <w:sz w:val="22"/>
          <w:szCs w:val="23"/>
          <w:lang w:eastAsia="en-AU"/>
        </w:rPr>
      </w:pPr>
    </w:p>
    <w:p w:rsidR="006F7773" w:rsidRDefault="006F7773" w:rsidP="003B56E7">
      <w:pPr>
        <w:autoSpaceDE w:val="0"/>
        <w:autoSpaceDN w:val="0"/>
        <w:adjustRightInd w:val="0"/>
        <w:spacing w:line="276" w:lineRule="auto"/>
        <w:jc w:val="both"/>
        <w:rPr>
          <w:rFonts w:cs="Arial"/>
          <w:color w:val="000000"/>
          <w:sz w:val="22"/>
          <w:szCs w:val="23"/>
          <w:lang w:eastAsia="en-AU"/>
        </w:rPr>
      </w:pPr>
    </w:p>
    <w:p w:rsidR="001B24BA" w:rsidRDefault="001B24BA">
      <w:pPr>
        <w:rPr>
          <w:rFonts w:cs="Arial"/>
          <w:color w:val="000000"/>
          <w:sz w:val="22"/>
          <w:szCs w:val="23"/>
          <w:lang w:eastAsia="en-AU"/>
        </w:rPr>
      </w:pPr>
      <w:r>
        <w:rPr>
          <w:rFonts w:cs="Arial"/>
          <w:color w:val="000000"/>
          <w:sz w:val="22"/>
          <w:szCs w:val="23"/>
          <w:lang w:eastAsia="en-AU"/>
        </w:rPr>
        <w:br w:type="page"/>
      </w:r>
    </w:p>
    <w:p w:rsidR="005368F4" w:rsidRPr="005E566D" w:rsidRDefault="00190DF5" w:rsidP="00190DF5">
      <w:pPr>
        <w:pStyle w:val="Heading1"/>
        <w:jc w:val="center"/>
        <w:rPr>
          <w:sz w:val="36"/>
          <w:lang w:eastAsia="en-AU"/>
        </w:rPr>
      </w:pPr>
      <w:bookmarkStart w:id="17" w:name="_Toc519169231"/>
      <w:r w:rsidRPr="005E566D">
        <w:rPr>
          <w:sz w:val="36"/>
          <w:lang w:eastAsia="en-AU"/>
        </w:rPr>
        <w:lastRenderedPageBreak/>
        <w:t>RPL Application</w:t>
      </w:r>
      <w:bookmarkEnd w:id="17"/>
    </w:p>
    <w:p w:rsidR="00190DF5" w:rsidRPr="00190DF5" w:rsidRDefault="00190DF5" w:rsidP="00190DF5">
      <w:pPr>
        <w:rPr>
          <w:lang w:eastAsia="en-AU"/>
        </w:rPr>
      </w:pPr>
    </w:p>
    <w:tbl>
      <w:tblPr>
        <w:tblStyle w:val="TableGrid"/>
        <w:tblpPr w:leftFromText="180" w:rightFromText="180" w:vertAnchor="text" w:tblpY="1"/>
        <w:tblOverlap w:val="never"/>
        <w:tblW w:w="9634" w:type="dxa"/>
        <w:tblLayout w:type="fixed"/>
        <w:tblLook w:val="04A0" w:firstRow="1" w:lastRow="0" w:firstColumn="1" w:lastColumn="0" w:noHBand="0" w:noVBand="1"/>
      </w:tblPr>
      <w:tblGrid>
        <w:gridCol w:w="846"/>
        <w:gridCol w:w="992"/>
        <w:gridCol w:w="1418"/>
        <w:gridCol w:w="6378"/>
      </w:tblGrid>
      <w:tr w:rsidR="00014229" w:rsidRPr="003209A1" w:rsidTr="00014229">
        <w:tc>
          <w:tcPr>
            <w:tcW w:w="9634" w:type="dxa"/>
            <w:gridSpan w:val="4"/>
            <w:shd w:val="clear" w:color="auto" w:fill="FEC81E"/>
          </w:tcPr>
          <w:p w:rsidR="00014229" w:rsidRPr="003209A1" w:rsidRDefault="00014229" w:rsidP="00FC60CD">
            <w:pPr>
              <w:jc w:val="center"/>
              <w:rPr>
                <w:rFonts w:ascii="Arial Narrow" w:hAnsi="Arial Narrow" w:cs="Arial"/>
                <w:b/>
                <w:sz w:val="22"/>
              </w:rPr>
            </w:pPr>
            <w:r>
              <w:rPr>
                <w:rFonts w:ascii="Arial Narrow" w:hAnsi="Arial Narrow" w:cs="Arial"/>
                <w:b/>
                <w:sz w:val="24"/>
              </w:rPr>
              <w:t>Candidate</w:t>
            </w:r>
            <w:r w:rsidRPr="003209A1">
              <w:rPr>
                <w:rFonts w:ascii="Arial Narrow" w:hAnsi="Arial Narrow" w:cs="Arial"/>
                <w:b/>
                <w:sz w:val="24"/>
              </w:rPr>
              <w:t xml:space="preserve"> Information</w:t>
            </w:r>
          </w:p>
        </w:tc>
      </w:tr>
      <w:tr w:rsidR="00014229" w:rsidTr="00014229">
        <w:trPr>
          <w:trHeight w:val="417"/>
        </w:trPr>
        <w:tc>
          <w:tcPr>
            <w:tcW w:w="3256" w:type="dxa"/>
            <w:gridSpan w:val="3"/>
            <w:shd w:val="clear" w:color="auto" w:fill="D9D9D9"/>
            <w:vAlign w:val="center"/>
          </w:tcPr>
          <w:p w:rsidR="00014229" w:rsidRPr="00B7678D" w:rsidRDefault="00014229" w:rsidP="00FC60CD">
            <w:pPr>
              <w:pStyle w:val="MajorTableText"/>
              <w:spacing w:after="120"/>
              <w:rPr>
                <w:rFonts w:ascii="Arial" w:hAnsi="Arial" w:cs="Arial"/>
                <w:b/>
                <w:color w:val="000000"/>
                <w:sz w:val="20"/>
              </w:rPr>
            </w:pPr>
            <w:r w:rsidRPr="00B7678D">
              <w:rPr>
                <w:rFonts w:ascii="Arial" w:hAnsi="Arial" w:cs="Arial"/>
                <w:b/>
                <w:sz w:val="20"/>
              </w:rPr>
              <w:t>Date Submitted</w:t>
            </w:r>
          </w:p>
        </w:tc>
        <w:tc>
          <w:tcPr>
            <w:tcW w:w="6378" w:type="dxa"/>
            <w:vAlign w:val="center"/>
          </w:tcPr>
          <w:p w:rsidR="00014229" w:rsidRDefault="00014229" w:rsidP="00FC60CD">
            <w:pPr>
              <w:spacing w:before="60" w:after="120"/>
              <w:rPr>
                <w:rFonts w:ascii="Arial Narrow" w:hAnsi="Arial Narrow" w:cs="Arial"/>
                <w:sz w:val="22"/>
              </w:rPr>
            </w:pPr>
          </w:p>
        </w:tc>
      </w:tr>
      <w:tr w:rsidR="00014229" w:rsidTr="00014229">
        <w:tc>
          <w:tcPr>
            <w:tcW w:w="3256" w:type="dxa"/>
            <w:gridSpan w:val="3"/>
            <w:shd w:val="clear" w:color="auto" w:fill="D9D9D9"/>
            <w:vAlign w:val="center"/>
          </w:tcPr>
          <w:p w:rsidR="00014229" w:rsidRPr="00297C84" w:rsidRDefault="00014229" w:rsidP="00FC60CD">
            <w:pPr>
              <w:pStyle w:val="MajorTableText"/>
              <w:spacing w:after="120"/>
              <w:rPr>
                <w:rFonts w:ascii="Arial" w:hAnsi="Arial" w:cs="Arial"/>
                <w:b/>
                <w:color w:val="000000"/>
                <w:sz w:val="20"/>
              </w:rPr>
            </w:pPr>
            <w:r w:rsidRPr="00297C84">
              <w:rPr>
                <w:rFonts w:ascii="Arial" w:hAnsi="Arial" w:cs="Arial"/>
                <w:b/>
                <w:color w:val="000000"/>
                <w:sz w:val="20"/>
              </w:rPr>
              <w:t>First name</w:t>
            </w:r>
          </w:p>
        </w:tc>
        <w:tc>
          <w:tcPr>
            <w:tcW w:w="6378" w:type="dxa"/>
            <w:vAlign w:val="center"/>
          </w:tcPr>
          <w:p w:rsidR="00014229" w:rsidRDefault="00014229" w:rsidP="00FC60CD">
            <w:pPr>
              <w:spacing w:before="60" w:after="120"/>
              <w:rPr>
                <w:rFonts w:ascii="Arial Narrow" w:hAnsi="Arial Narrow" w:cs="Arial"/>
                <w:sz w:val="22"/>
              </w:rPr>
            </w:pPr>
          </w:p>
        </w:tc>
      </w:tr>
      <w:tr w:rsidR="00014229" w:rsidTr="00014229">
        <w:tc>
          <w:tcPr>
            <w:tcW w:w="3256" w:type="dxa"/>
            <w:gridSpan w:val="3"/>
            <w:shd w:val="clear" w:color="auto" w:fill="D9D9D9"/>
            <w:vAlign w:val="center"/>
          </w:tcPr>
          <w:p w:rsidR="00014229" w:rsidRPr="00297C84" w:rsidRDefault="00014229" w:rsidP="00FC60CD">
            <w:pPr>
              <w:pStyle w:val="MajorTableText"/>
              <w:spacing w:after="120"/>
              <w:rPr>
                <w:rFonts w:ascii="Arial" w:hAnsi="Arial" w:cs="Arial"/>
                <w:b/>
                <w:color w:val="000000"/>
                <w:sz w:val="20"/>
              </w:rPr>
            </w:pPr>
            <w:r w:rsidRPr="00297C84">
              <w:rPr>
                <w:rFonts w:ascii="Arial" w:hAnsi="Arial" w:cs="Arial"/>
                <w:b/>
                <w:color w:val="000000"/>
                <w:sz w:val="20"/>
              </w:rPr>
              <w:t>Surname</w:t>
            </w:r>
          </w:p>
        </w:tc>
        <w:tc>
          <w:tcPr>
            <w:tcW w:w="6378" w:type="dxa"/>
            <w:vAlign w:val="center"/>
          </w:tcPr>
          <w:p w:rsidR="00014229" w:rsidRDefault="00014229" w:rsidP="00FC60CD">
            <w:pPr>
              <w:spacing w:before="60" w:after="120"/>
              <w:rPr>
                <w:rFonts w:ascii="Arial Narrow" w:hAnsi="Arial Narrow" w:cs="Arial"/>
                <w:sz w:val="22"/>
              </w:rPr>
            </w:pPr>
          </w:p>
        </w:tc>
      </w:tr>
      <w:tr w:rsidR="00014229" w:rsidTr="00014229">
        <w:tc>
          <w:tcPr>
            <w:tcW w:w="3256" w:type="dxa"/>
            <w:gridSpan w:val="3"/>
            <w:shd w:val="clear" w:color="auto" w:fill="D9D9D9"/>
            <w:vAlign w:val="center"/>
          </w:tcPr>
          <w:p w:rsidR="00014229" w:rsidRPr="00297C84" w:rsidRDefault="00014229" w:rsidP="00FC60CD">
            <w:pPr>
              <w:pStyle w:val="MajorTableText"/>
              <w:spacing w:after="120"/>
              <w:rPr>
                <w:rFonts w:ascii="Arial" w:hAnsi="Arial" w:cs="Arial"/>
                <w:b/>
                <w:color w:val="000000"/>
                <w:sz w:val="20"/>
              </w:rPr>
            </w:pPr>
            <w:r w:rsidRPr="00297C84">
              <w:rPr>
                <w:rFonts w:ascii="Arial" w:hAnsi="Arial" w:cs="Arial"/>
                <w:b/>
                <w:color w:val="000000"/>
                <w:sz w:val="20"/>
              </w:rPr>
              <w:t>Phone number</w:t>
            </w:r>
          </w:p>
        </w:tc>
        <w:tc>
          <w:tcPr>
            <w:tcW w:w="6378" w:type="dxa"/>
            <w:vAlign w:val="center"/>
          </w:tcPr>
          <w:p w:rsidR="00014229" w:rsidRDefault="00014229" w:rsidP="00FC60CD">
            <w:pPr>
              <w:spacing w:before="60" w:after="120"/>
              <w:rPr>
                <w:rFonts w:ascii="Arial Narrow" w:hAnsi="Arial Narrow" w:cs="Arial"/>
                <w:sz w:val="22"/>
              </w:rPr>
            </w:pPr>
          </w:p>
        </w:tc>
      </w:tr>
      <w:tr w:rsidR="00014229" w:rsidRPr="00297C84" w:rsidTr="00014229">
        <w:tc>
          <w:tcPr>
            <w:tcW w:w="3256" w:type="dxa"/>
            <w:gridSpan w:val="3"/>
            <w:shd w:val="clear" w:color="auto" w:fill="D9D9D9"/>
            <w:vAlign w:val="center"/>
          </w:tcPr>
          <w:p w:rsidR="00014229" w:rsidRPr="00297C84" w:rsidRDefault="00014229" w:rsidP="00FC60CD">
            <w:pPr>
              <w:pStyle w:val="MajorTableText"/>
              <w:spacing w:before="120" w:after="120"/>
              <w:rPr>
                <w:rFonts w:ascii="Arial" w:hAnsi="Arial" w:cs="Arial"/>
                <w:b/>
                <w:color w:val="000000"/>
                <w:sz w:val="20"/>
              </w:rPr>
            </w:pPr>
            <w:r w:rsidRPr="00297C84">
              <w:rPr>
                <w:rFonts w:ascii="Arial" w:hAnsi="Arial" w:cs="Arial"/>
                <w:b/>
                <w:color w:val="000000"/>
                <w:sz w:val="20"/>
              </w:rPr>
              <w:t>Qualification applying for</w:t>
            </w:r>
          </w:p>
        </w:tc>
        <w:tc>
          <w:tcPr>
            <w:tcW w:w="6378" w:type="dxa"/>
            <w:vAlign w:val="center"/>
          </w:tcPr>
          <w:p w:rsidR="00014229" w:rsidRPr="00297C84" w:rsidRDefault="00014229" w:rsidP="00FC60CD">
            <w:pPr>
              <w:rPr>
                <w:rFonts w:cs="Arial"/>
                <w:szCs w:val="20"/>
              </w:rPr>
            </w:pPr>
          </w:p>
        </w:tc>
      </w:tr>
      <w:tr w:rsidR="00014229" w:rsidRPr="00297C84" w:rsidTr="00700D43">
        <w:tc>
          <w:tcPr>
            <w:tcW w:w="9634" w:type="dxa"/>
            <w:gridSpan w:val="4"/>
            <w:shd w:val="clear" w:color="auto" w:fill="D9D9D9"/>
            <w:vAlign w:val="center"/>
          </w:tcPr>
          <w:p w:rsidR="00014229" w:rsidRPr="00700D43" w:rsidRDefault="00700D43" w:rsidP="00700D43">
            <w:pPr>
              <w:spacing w:before="20" w:after="20"/>
              <w:jc w:val="center"/>
              <w:rPr>
                <w:rFonts w:cs="Arial"/>
                <w:szCs w:val="20"/>
              </w:rPr>
            </w:pPr>
            <w:r w:rsidRPr="00700D43">
              <w:rPr>
                <w:rFonts w:cs="Arial"/>
                <w:b/>
                <w:color w:val="000000"/>
                <w:szCs w:val="20"/>
              </w:rPr>
              <w:t>UNITS OF COMPETENCY APPLYING FOR</w:t>
            </w:r>
          </w:p>
        </w:tc>
      </w:tr>
      <w:tr w:rsidR="00014229" w:rsidRPr="00297C84" w:rsidTr="00700D43">
        <w:tc>
          <w:tcPr>
            <w:tcW w:w="846" w:type="dxa"/>
            <w:shd w:val="clear" w:color="auto" w:fill="D9D9D9"/>
            <w:vAlign w:val="center"/>
          </w:tcPr>
          <w:p w:rsidR="00014229" w:rsidRPr="00700D43" w:rsidRDefault="00014229" w:rsidP="00700D43">
            <w:pPr>
              <w:tabs>
                <w:tab w:val="left" w:pos="701"/>
              </w:tabs>
              <w:ind w:left="-113"/>
              <w:jc w:val="center"/>
              <w:rPr>
                <w:rFonts w:cs="Arial"/>
                <w:b/>
                <w:color w:val="000000"/>
                <w:szCs w:val="20"/>
              </w:rPr>
            </w:pPr>
            <w:r w:rsidRPr="00700D43">
              <w:rPr>
                <w:rFonts w:cs="Arial"/>
                <w:b/>
                <w:color w:val="000000"/>
                <w:szCs w:val="20"/>
              </w:rPr>
              <w:t>Y/N</w:t>
            </w:r>
          </w:p>
        </w:tc>
        <w:tc>
          <w:tcPr>
            <w:tcW w:w="992" w:type="dxa"/>
            <w:shd w:val="clear" w:color="auto" w:fill="D9D9D9"/>
            <w:vAlign w:val="center"/>
          </w:tcPr>
          <w:p w:rsidR="00014229" w:rsidRPr="00700D43" w:rsidRDefault="00014229" w:rsidP="00014229">
            <w:pPr>
              <w:tabs>
                <w:tab w:val="left" w:pos="701"/>
              </w:tabs>
              <w:ind w:left="-113"/>
              <w:jc w:val="center"/>
              <w:rPr>
                <w:rFonts w:cs="Arial"/>
                <w:b/>
                <w:color w:val="000000"/>
                <w:szCs w:val="20"/>
              </w:rPr>
            </w:pPr>
            <w:r w:rsidRPr="00700D43">
              <w:rPr>
                <w:rFonts w:cs="Arial"/>
                <w:b/>
                <w:color w:val="000000"/>
                <w:szCs w:val="20"/>
              </w:rPr>
              <w:t>Unit Type</w:t>
            </w:r>
          </w:p>
        </w:tc>
        <w:tc>
          <w:tcPr>
            <w:tcW w:w="1418" w:type="dxa"/>
            <w:shd w:val="clear" w:color="auto" w:fill="D9D9D9" w:themeFill="background1" w:themeFillShade="D9"/>
            <w:vAlign w:val="center"/>
          </w:tcPr>
          <w:p w:rsidR="00014229" w:rsidRPr="00700D43" w:rsidRDefault="00014229" w:rsidP="00014229">
            <w:pPr>
              <w:rPr>
                <w:rFonts w:cs="Arial"/>
                <w:b/>
                <w:color w:val="000000"/>
                <w:szCs w:val="20"/>
              </w:rPr>
            </w:pPr>
            <w:r w:rsidRPr="00700D43">
              <w:rPr>
                <w:rFonts w:cs="Arial"/>
                <w:b/>
                <w:color w:val="000000"/>
                <w:szCs w:val="20"/>
              </w:rPr>
              <w:t>Unit Code</w:t>
            </w:r>
          </w:p>
        </w:tc>
        <w:tc>
          <w:tcPr>
            <w:tcW w:w="6378" w:type="dxa"/>
            <w:shd w:val="clear" w:color="auto" w:fill="D9D9D9" w:themeFill="background1" w:themeFillShade="D9"/>
            <w:vAlign w:val="center"/>
          </w:tcPr>
          <w:p w:rsidR="00014229" w:rsidRPr="00700D43" w:rsidRDefault="00014229" w:rsidP="00014229">
            <w:pPr>
              <w:rPr>
                <w:rFonts w:cs="Arial"/>
                <w:b/>
                <w:color w:val="000000"/>
                <w:szCs w:val="20"/>
              </w:rPr>
            </w:pPr>
            <w:r w:rsidRPr="00700D43">
              <w:rPr>
                <w:rFonts w:cs="Arial"/>
                <w:b/>
                <w:color w:val="000000"/>
                <w:szCs w:val="20"/>
              </w:rPr>
              <w:t>Unit Name</w:t>
            </w: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color w:val="000000"/>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color w:val="000000"/>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r w:rsidR="00014229" w:rsidRPr="00297C84" w:rsidTr="00014229">
        <w:tc>
          <w:tcPr>
            <w:tcW w:w="846" w:type="dxa"/>
            <w:shd w:val="clear" w:color="auto" w:fill="auto"/>
          </w:tcPr>
          <w:p w:rsidR="00014229" w:rsidRPr="00700D43" w:rsidRDefault="00014229" w:rsidP="00700D43">
            <w:pPr>
              <w:tabs>
                <w:tab w:val="left" w:pos="701"/>
              </w:tabs>
              <w:spacing w:before="10" w:after="10"/>
              <w:ind w:left="-113"/>
              <w:jc w:val="center"/>
              <w:rPr>
                <w:rFonts w:cs="Arial"/>
                <w:color w:val="000000"/>
                <w:szCs w:val="20"/>
              </w:rPr>
            </w:pPr>
          </w:p>
        </w:tc>
        <w:tc>
          <w:tcPr>
            <w:tcW w:w="992" w:type="dxa"/>
            <w:shd w:val="clear" w:color="auto" w:fill="D9D9D9"/>
            <w:vAlign w:val="center"/>
          </w:tcPr>
          <w:p w:rsidR="00014229" w:rsidRPr="00700D43" w:rsidRDefault="00014229" w:rsidP="00700D43">
            <w:pPr>
              <w:tabs>
                <w:tab w:val="left" w:pos="701"/>
              </w:tabs>
              <w:spacing w:before="10" w:after="10"/>
              <w:ind w:left="-113"/>
              <w:jc w:val="center"/>
              <w:rPr>
                <w:rFonts w:cs="Arial"/>
                <w:szCs w:val="20"/>
              </w:rPr>
            </w:pPr>
          </w:p>
        </w:tc>
        <w:tc>
          <w:tcPr>
            <w:tcW w:w="1418" w:type="dxa"/>
            <w:vAlign w:val="center"/>
          </w:tcPr>
          <w:p w:rsidR="00014229" w:rsidRPr="00700D43" w:rsidRDefault="00014229" w:rsidP="00700D43">
            <w:pPr>
              <w:spacing w:before="10" w:after="10"/>
              <w:rPr>
                <w:rFonts w:cs="Arial"/>
                <w:szCs w:val="20"/>
              </w:rPr>
            </w:pPr>
          </w:p>
        </w:tc>
        <w:tc>
          <w:tcPr>
            <w:tcW w:w="6378" w:type="dxa"/>
            <w:vAlign w:val="center"/>
          </w:tcPr>
          <w:p w:rsidR="00014229" w:rsidRPr="00700D43" w:rsidRDefault="00014229" w:rsidP="00700D43">
            <w:pPr>
              <w:spacing w:before="10" w:after="10"/>
              <w:rPr>
                <w:rFonts w:cs="Arial"/>
                <w:szCs w:val="20"/>
              </w:rPr>
            </w:pPr>
          </w:p>
        </w:tc>
      </w:tr>
    </w:tbl>
    <w:p w:rsidR="00014229" w:rsidRDefault="00014229">
      <w:pPr>
        <w:rPr>
          <w:rFonts w:cs="Arial"/>
          <w:color w:val="000000"/>
          <w:sz w:val="22"/>
          <w:szCs w:val="23"/>
          <w:lang w:eastAsia="en-AU"/>
        </w:rPr>
      </w:pPr>
    </w:p>
    <w:p w:rsidR="009179CF" w:rsidRDefault="009179CF">
      <w:pPr>
        <w:rPr>
          <w:rFonts w:cs="Arial"/>
          <w:color w:val="000000"/>
          <w:sz w:val="22"/>
          <w:szCs w:val="23"/>
          <w:lang w:eastAsia="en-AU"/>
        </w:rPr>
      </w:pPr>
    </w:p>
    <w:p w:rsidR="009179CF" w:rsidRDefault="009179CF">
      <w:pPr>
        <w:rPr>
          <w:rFonts w:cs="Arial"/>
          <w:color w:val="000000"/>
          <w:sz w:val="22"/>
          <w:szCs w:val="23"/>
          <w:lang w:eastAsia="en-AU"/>
        </w:rPr>
      </w:pPr>
    </w:p>
    <w:tbl>
      <w:tblPr>
        <w:tblpPr w:leftFromText="180" w:rightFromText="180" w:vertAnchor="text" w:horzAnchor="margin" w:tblpX="-5" w:tblpY="145"/>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3834"/>
        <w:gridCol w:w="986"/>
        <w:gridCol w:w="2453"/>
      </w:tblGrid>
      <w:tr w:rsidR="004A4CFD" w:rsidRPr="00D97609" w:rsidTr="00D00050">
        <w:trPr>
          <w:trHeight w:hRule="exact" w:val="856"/>
        </w:trPr>
        <w:tc>
          <w:tcPr>
            <w:tcW w:w="9536" w:type="dxa"/>
            <w:gridSpan w:val="4"/>
            <w:shd w:val="clear" w:color="auto" w:fill="D9D9D9" w:themeFill="background1" w:themeFillShade="D9"/>
            <w:vAlign w:val="center"/>
          </w:tcPr>
          <w:p w:rsidR="004A4CFD" w:rsidRDefault="004A4CFD" w:rsidP="004A4CFD">
            <w:pPr>
              <w:pStyle w:val="WIHeading2"/>
              <w:spacing w:before="100" w:after="100"/>
            </w:pPr>
            <w:bookmarkStart w:id="18" w:name="_Toc519169232"/>
            <w:r w:rsidRPr="00507792">
              <w:lastRenderedPageBreak/>
              <w:t>Student</w:t>
            </w:r>
            <w:r w:rsidRPr="00044BFB">
              <w:t xml:space="preserve"> Acknowledgement</w:t>
            </w:r>
            <w:bookmarkEnd w:id="18"/>
            <w:r w:rsidRPr="00142BBB">
              <w:t xml:space="preserve"> </w:t>
            </w:r>
          </w:p>
          <w:p w:rsidR="004A4CFD" w:rsidRPr="00D97609" w:rsidRDefault="004A4CFD" w:rsidP="004A4CFD">
            <w:pPr>
              <w:pStyle w:val="WINormal"/>
              <w:spacing w:before="40" w:after="40"/>
              <w:ind w:left="0"/>
            </w:pPr>
            <w:r w:rsidRPr="009E0696">
              <w:rPr>
                <w:rFonts w:eastAsiaTheme="majorEastAsia"/>
                <w:sz w:val="18"/>
              </w:rPr>
              <w:t xml:space="preserve">To be completed by Student </w:t>
            </w:r>
            <w:r>
              <w:rPr>
                <w:rFonts w:eastAsiaTheme="majorEastAsia"/>
                <w:sz w:val="18"/>
              </w:rPr>
              <w:t>when submitting this RPL Kit</w:t>
            </w:r>
          </w:p>
        </w:tc>
      </w:tr>
      <w:tr w:rsidR="004A4CFD" w:rsidRPr="00D97609" w:rsidTr="008B2288">
        <w:trPr>
          <w:trHeight w:hRule="exact" w:val="340"/>
        </w:trPr>
        <w:tc>
          <w:tcPr>
            <w:tcW w:w="2263" w:type="dxa"/>
            <w:shd w:val="clear" w:color="auto" w:fill="D9D9D9" w:themeFill="background1" w:themeFillShade="D9"/>
            <w:vAlign w:val="center"/>
          </w:tcPr>
          <w:p w:rsidR="004A4CFD" w:rsidRPr="004A4CFD" w:rsidRDefault="004A4CFD" w:rsidP="004A4CFD">
            <w:pPr>
              <w:pStyle w:val="WINormal"/>
              <w:spacing w:before="40" w:after="40"/>
              <w:ind w:left="0"/>
              <w:rPr>
                <w:b/>
              </w:rPr>
            </w:pPr>
            <w:r w:rsidRPr="004A4CFD">
              <w:rPr>
                <w:b/>
              </w:rPr>
              <w:t>Student Name</w:t>
            </w:r>
          </w:p>
        </w:tc>
        <w:tc>
          <w:tcPr>
            <w:tcW w:w="7273" w:type="dxa"/>
            <w:gridSpan w:val="3"/>
            <w:vAlign w:val="center"/>
          </w:tcPr>
          <w:p w:rsidR="004A4CFD" w:rsidRPr="00D97609" w:rsidRDefault="004A4CFD" w:rsidP="004A4CFD">
            <w:pPr>
              <w:pStyle w:val="WINormal"/>
              <w:spacing w:before="40" w:after="40"/>
              <w:ind w:left="0"/>
            </w:pPr>
          </w:p>
        </w:tc>
      </w:tr>
      <w:tr w:rsidR="004A4CFD" w:rsidRPr="001F0E47" w:rsidTr="008B2288">
        <w:trPr>
          <w:trHeight w:hRule="exact" w:val="340"/>
        </w:trPr>
        <w:tc>
          <w:tcPr>
            <w:tcW w:w="2263" w:type="dxa"/>
            <w:shd w:val="clear" w:color="auto" w:fill="D9D9D9" w:themeFill="background1" w:themeFillShade="D9"/>
            <w:vAlign w:val="center"/>
            <w:hideMark/>
          </w:tcPr>
          <w:p w:rsidR="004A4CFD" w:rsidRPr="004A4CFD" w:rsidRDefault="004A4CFD" w:rsidP="004A4CFD">
            <w:pPr>
              <w:pStyle w:val="WINormal"/>
              <w:spacing w:before="40" w:after="40"/>
              <w:ind w:left="0"/>
              <w:rPr>
                <w:b/>
              </w:rPr>
            </w:pPr>
            <w:r w:rsidRPr="004A4CFD">
              <w:rPr>
                <w:b/>
              </w:rPr>
              <w:t>Qualification</w:t>
            </w:r>
          </w:p>
        </w:tc>
        <w:tc>
          <w:tcPr>
            <w:tcW w:w="7273" w:type="dxa"/>
            <w:gridSpan w:val="3"/>
            <w:vAlign w:val="center"/>
            <w:hideMark/>
          </w:tcPr>
          <w:p w:rsidR="004A4CFD" w:rsidRPr="001F0E47" w:rsidRDefault="004A4CFD" w:rsidP="004A4CFD">
            <w:pPr>
              <w:pStyle w:val="WINormal"/>
              <w:spacing w:before="40" w:after="40"/>
              <w:ind w:left="0"/>
              <w:rPr>
                <w:b/>
                <w:color w:val="000000"/>
              </w:rPr>
            </w:pPr>
          </w:p>
        </w:tc>
      </w:tr>
      <w:tr w:rsidR="004A4CFD" w:rsidRPr="00C7190C" w:rsidTr="008B2288">
        <w:trPr>
          <w:trHeight w:val="1775"/>
        </w:trPr>
        <w:tc>
          <w:tcPr>
            <w:tcW w:w="2263" w:type="dxa"/>
            <w:shd w:val="clear" w:color="auto" w:fill="D9D9D9" w:themeFill="background1" w:themeFillShade="D9"/>
            <w:vAlign w:val="center"/>
            <w:hideMark/>
          </w:tcPr>
          <w:p w:rsidR="004A4CFD" w:rsidRPr="004A4CFD" w:rsidRDefault="004A4CFD" w:rsidP="004A4CFD">
            <w:pPr>
              <w:pStyle w:val="WINormal"/>
              <w:spacing w:beforeLines="60" w:before="144" w:afterLines="60" w:after="144"/>
              <w:ind w:left="0"/>
              <w:rPr>
                <w:b/>
              </w:rPr>
            </w:pPr>
            <w:r w:rsidRPr="004A4CFD">
              <w:rPr>
                <w:b/>
              </w:rPr>
              <w:t>Student Declaration:</w:t>
            </w:r>
          </w:p>
        </w:tc>
        <w:tc>
          <w:tcPr>
            <w:tcW w:w="7273" w:type="dxa"/>
            <w:gridSpan w:val="3"/>
            <w:vAlign w:val="center"/>
          </w:tcPr>
          <w:p w:rsidR="004A4CFD" w:rsidRDefault="004A4CFD" w:rsidP="004A4CFD">
            <w:pPr>
              <w:pStyle w:val="WINormal"/>
              <w:spacing w:beforeLines="60" w:before="144" w:afterLines="60" w:after="144"/>
              <w:ind w:left="0"/>
              <w:jc w:val="left"/>
            </w:pPr>
            <w:r w:rsidRPr="004A4CFD">
              <w:fldChar w:fldCharType="begin">
                <w:ffData>
                  <w:name w:val="Check1"/>
                  <w:enabled/>
                  <w:calcOnExit w:val="0"/>
                  <w:checkBox>
                    <w:sizeAuto/>
                    <w:default w:val="0"/>
                  </w:checkBox>
                </w:ffData>
              </w:fldChar>
            </w:r>
            <w:bookmarkStart w:id="19" w:name="Check1"/>
            <w:r w:rsidRPr="004A4CFD">
              <w:instrText xml:space="preserve"> FORMCHECKBOX </w:instrText>
            </w:r>
            <w:r w:rsidR="00675F21">
              <w:fldChar w:fldCharType="separate"/>
            </w:r>
            <w:r w:rsidRPr="004A4CFD">
              <w:fldChar w:fldCharType="end"/>
            </w:r>
            <w:bookmarkEnd w:id="19"/>
            <w:r w:rsidRPr="004A4CFD">
              <w:t xml:space="preserve">  All of the evidence subm</w:t>
            </w:r>
            <w:r>
              <w:t>itted within this RPL is my own.</w:t>
            </w:r>
          </w:p>
          <w:p w:rsidR="004A4CFD" w:rsidRDefault="004A4CFD" w:rsidP="004A4CFD">
            <w:pPr>
              <w:pStyle w:val="WINormal"/>
              <w:spacing w:beforeLines="60" w:before="144" w:afterLines="60" w:after="144"/>
              <w:ind w:left="0"/>
              <w:jc w:val="left"/>
            </w:pPr>
            <w:r w:rsidRPr="004A4CFD">
              <w:fldChar w:fldCharType="begin">
                <w:ffData>
                  <w:name w:val="Check1"/>
                  <w:enabled/>
                  <w:calcOnExit w:val="0"/>
                  <w:checkBox>
                    <w:sizeAuto/>
                    <w:default w:val="0"/>
                  </w:checkBox>
                </w:ffData>
              </w:fldChar>
            </w:r>
            <w:r w:rsidRPr="004A4CFD">
              <w:instrText xml:space="preserve"> FORMCHECKBOX </w:instrText>
            </w:r>
            <w:r w:rsidR="00675F21">
              <w:fldChar w:fldCharType="separate"/>
            </w:r>
            <w:r w:rsidRPr="004A4CFD">
              <w:fldChar w:fldCharType="end"/>
            </w:r>
            <w:r w:rsidRPr="004A4CFD">
              <w:t xml:space="preserve">  All of the evidence submitted within this RPL is true and correct at the time of submitting.</w:t>
            </w:r>
          </w:p>
          <w:p w:rsidR="009179CF" w:rsidRPr="004A4CFD" w:rsidRDefault="009179CF" w:rsidP="004A4CFD">
            <w:pPr>
              <w:pStyle w:val="WINormal"/>
              <w:spacing w:beforeLines="60" w:before="144" w:afterLines="60" w:after="144"/>
              <w:ind w:left="0"/>
              <w:jc w:val="left"/>
            </w:pPr>
            <w:r w:rsidRPr="004A4CFD">
              <w:fldChar w:fldCharType="begin">
                <w:ffData>
                  <w:name w:val="Check1"/>
                  <w:enabled/>
                  <w:calcOnExit w:val="0"/>
                  <w:checkBox>
                    <w:sizeAuto/>
                    <w:default w:val="0"/>
                  </w:checkBox>
                </w:ffData>
              </w:fldChar>
            </w:r>
            <w:r w:rsidRPr="004A4CFD">
              <w:instrText xml:space="preserve"> FORMCHECKBOX </w:instrText>
            </w:r>
            <w:r w:rsidR="00675F21">
              <w:fldChar w:fldCharType="separate"/>
            </w:r>
            <w:r w:rsidRPr="004A4CFD">
              <w:fldChar w:fldCharType="end"/>
            </w:r>
            <w:r w:rsidRPr="004A4CFD">
              <w:t xml:space="preserve">  </w:t>
            </w:r>
            <w:r>
              <w:t>I have attached my Portfolio of Evidence to this kit for assessment</w:t>
            </w:r>
          </w:p>
          <w:p w:rsidR="004A4CFD" w:rsidRPr="004A4CFD" w:rsidRDefault="004A4CFD" w:rsidP="004A4CFD">
            <w:pPr>
              <w:pStyle w:val="WINormal"/>
              <w:spacing w:beforeLines="60" w:before="144" w:afterLines="60" w:after="144"/>
              <w:ind w:left="0"/>
              <w:jc w:val="left"/>
              <w:rPr>
                <w:sz w:val="16"/>
              </w:rPr>
            </w:pPr>
            <w:r w:rsidRPr="004A4CFD">
              <w:fldChar w:fldCharType="begin">
                <w:ffData>
                  <w:name w:val="Check2"/>
                  <w:enabled/>
                  <w:calcOnExit w:val="0"/>
                  <w:checkBox>
                    <w:sizeAuto/>
                    <w:default w:val="0"/>
                  </w:checkBox>
                </w:ffData>
              </w:fldChar>
            </w:r>
            <w:r w:rsidRPr="004A4CFD">
              <w:instrText xml:space="preserve"> FORMCHECKBOX </w:instrText>
            </w:r>
            <w:r w:rsidR="00675F21">
              <w:fldChar w:fldCharType="separate"/>
            </w:r>
            <w:r w:rsidRPr="004A4CFD">
              <w:fldChar w:fldCharType="end"/>
            </w:r>
            <w:r w:rsidRPr="004A4CFD">
              <w:t xml:space="preserve">  I have access to the “Appeal Form” if I need to appeal the assessment decision.</w:t>
            </w:r>
          </w:p>
        </w:tc>
      </w:tr>
      <w:tr w:rsidR="00D00050" w:rsidRPr="001F0E47" w:rsidTr="008B2288">
        <w:trPr>
          <w:trHeight w:hRule="exact" w:val="803"/>
        </w:trPr>
        <w:tc>
          <w:tcPr>
            <w:tcW w:w="2263" w:type="dxa"/>
            <w:tcBorders>
              <w:bottom w:val="single" w:sz="4" w:space="0" w:color="auto"/>
            </w:tcBorders>
            <w:shd w:val="clear" w:color="auto" w:fill="D9D9D9" w:themeFill="background1" w:themeFillShade="D9"/>
            <w:vAlign w:val="center"/>
            <w:hideMark/>
          </w:tcPr>
          <w:p w:rsidR="004A4CFD" w:rsidRPr="004A4CFD" w:rsidRDefault="004A4CFD" w:rsidP="004A4CFD">
            <w:pPr>
              <w:pStyle w:val="WINormal"/>
              <w:spacing w:before="40" w:after="40"/>
              <w:ind w:left="0"/>
              <w:jc w:val="left"/>
              <w:rPr>
                <w:b/>
              </w:rPr>
            </w:pPr>
            <w:r w:rsidRPr="004A4CFD">
              <w:rPr>
                <w:b/>
              </w:rPr>
              <w:t>Student Signature:</w:t>
            </w:r>
          </w:p>
        </w:tc>
        <w:tc>
          <w:tcPr>
            <w:tcW w:w="3834" w:type="dxa"/>
            <w:tcBorders>
              <w:bottom w:val="single" w:sz="4" w:space="0" w:color="auto"/>
            </w:tcBorders>
            <w:vAlign w:val="bottom"/>
          </w:tcPr>
          <w:p w:rsidR="004A4CFD" w:rsidRPr="001F0E47" w:rsidRDefault="004A4CFD" w:rsidP="004A4CFD">
            <w:pPr>
              <w:pStyle w:val="WINormal"/>
              <w:spacing w:before="40" w:after="40"/>
              <w:ind w:left="0"/>
            </w:pPr>
          </w:p>
        </w:tc>
        <w:tc>
          <w:tcPr>
            <w:tcW w:w="986" w:type="dxa"/>
            <w:tcBorders>
              <w:bottom w:val="single" w:sz="4" w:space="0" w:color="auto"/>
            </w:tcBorders>
            <w:shd w:val="clear" w:color="auto" w:fill="D9D9D9" w:themeFill="background1" w:themeFillShade="D9"/>
            <w:vAlign w:val="center"/>
            <w:hideMark/>
          </w:tcPr>
          <w:p w:rsidR="004A4CFD" w:rsidRPr="004A4CFD" w:rsidRDefault="004A4CFD" w:rsidP="004A4CFD">
            <w:pPr>
              <w:pStyle w:val="WINormal"/>
              <w:spacing w:before="40" w:after="40"/>
              <w:ind w:left="0"/>
              <w:jc w:val="left"/>
              <w:rPr>
                <w:b/>
              </w:rPr>
            </w:pPr>
            <w:r w:rsidRPr="004A4CFD">
              <w:rPr>
                <w:b/>
              </w:rPr>
              <w:t>Date</w:t>
            </w:r>
          </w:p>
        </w:tc>
        <w:tc>
          <w:tcPr>
            <w:tcW w:w="2453" w:type="dxa"/>
            <w:tcBorders>
              <w:bottom w:val="single" w:sz="4" w:space="0" w:color="auto"/>
            </w:tcBorders>
            <w:vAlign w:val="bottom"/>
          </w:tcPr>
          <w:p w:rsidR="004A4CFD" w:rsidRPr="001F0E47" w:rsidRDefault="004A4CFD" w:rsidP="004A4CFD">
            <w:pPr>
              <w:pStyle w:val="WINormal"/>
              <w:spacing w:before="40" w:after="40"/>
              <w:ind w:left="0"/>
            </w:pPr>
          </w:p>
        </w:tc>
      </w:tr>
    </w:tbl>
    <w:p w:rsidR="004A4CFD" w:rsidRDefault="004A4CFD">
      <w:pPr>
        <w:rPr>
          <w:rFonts w:cs="Arial"/>
          <w:color w:val="000000"/>
          <w:sz w:val="22"/>
          <w:szCs w:val="23"/>
          <w:lang w:eastAsia="en-AU"/>
        </w:rPr>
      </w:pPr>
    </w:p>
    <w:p w:rsidR="004A4CFD" w:rsidRDefault="004A4CFD">
      <w:pPr>
        <w:rPr>
          <w:rFonts w:cs="Arial"/>
          <w:color w:val="000000"/>
          <w:sz w:val="22"/>
          <w:szCs w:val="23"/>
          <w:lang w:eastAsia="en-AU"/>
        </w:rPr>
      </w:pPr>
    </w:p>
    <w:p w:rsidR="004A4CFD" w:rsidRDefault="004A4CFD">
      <w:pPr>
        <w:rPr>
          <w:rFonts w:cs="Arial"/>
          <w:color w:val="000000"/>
          <w:sz w:val="22"/>
          <w:szCs w:val="23"/>
          <w:lang w:eastAsia="en-AU"/>
        </w:rPr>
      </w:pPr>
      <w:r>
        <w:rPr>
          <w:rFonts w:cs="Arial"/>
          <w:color w:val="000000"/>
          <w:sz w:val="22"/>
          <w:szCs w:val="23"/>
          <w:lang w:eastAsia="en-AU"/>
        </w:rPr>
        <w:br w:type="page"/>
      </w:r>
    </w:p>
    <w:p w:rsidR="004A4CFD" w:rsidRDefault="004A4CFD">
      <w:pPr>
        <w:rPr>
          <w:rFonts w:cs="Arial"/>
          <w:color w:val="000000"/>
          <w:sz w:val="22"/>
          <w:szCs w:val="23"/>
          <w:lang w:eastAsia="en-AU"/>
        </w:rPr>
      </w:pPr>
    </w:p>
    <w:p w:rsidR="00014229" w:rsidRPr="00014229" w:rsidRDefault="00014229" w:rsidP="00014229">
      <w:pPr>
        <w:pStyle w:val="Heading1"/>
        <w:jc w:val="center"/>
        <w:rPr>
          <w:sz w:val="32"/>
          <w:lang w:eastAsia="en-AU"/>
        </w:rPr>
      </w:pPr>
      <w:bookmarkStart w:id="20" w:name="_Toc519169233"/>
      <w:r w:rsidRPr="00014229">
        <w:rPr>
          <w:sz w:val="32"/>
          <w:lang w:eastAsia="en-AU"/>
        </w:rPr>
        <w:t>Work</w:t>
      </w:r>
      <w:r w:rsidR="00797D7F">
        <w:rPr>
          <w:sz w:val="32"/>
          <w:lang w:eastAsia="en-AU"/>
        </w:rPr>
        <w:t xml:space="preserve"> and Training</w:t>
      </w:r>
      <w:r w:rsidRPr="00014229">
        <w:rPr>
          <w:sz w:val="32"/>
          <w:lang w:eastAsia="en-AU"/>
        </w:rPr>
        <w:t xml:space="preserve"> History</w:t>
      </w:r>
      <w:bookmarkEnd w:id="20"/>
    </w:p>
    <w:p w:rsidR="00014229" w:rsidRDefault="00014229" w:rsidP="00014229">
      <w:pPr>
        <w:autoSpaceDE w:val="0"/>
        <w:autoSpaceDN w:val="0"/>
        <w:adjustRightInd w:val="0"/>
        <w:spacing w:line="276" w:lineRule="auto"/>
        <w:rPr>
          <w:rFonts w:cs="Arial"/>
          <w:color w:val="000000"/>
          <w:sz w:val="22"/>
          <w:szCs w:val="23"/>
          <w:lang w:eastAsia="en-AU"/>
        </w:rPr>
      </w:pPr>
    </w:p>
    <w:tbl>
      <w:tblPr>
        <w:tblStyle w:val="TableGrid"/>
        <w:tblpPr w:leftFromText="180" w:rightFromText="180" w:vertAnchor="text" w:tblpY="1"/>
        <w:tblOverlap w:val="never"/>
        <w:tblW w:w="9634" w:type="dxa"/>
        <w:tblLayout w:type="fixed"/>
        <w:tblLook w:val="04A0" w:firstRow="1" w:lastRow="0" w:firstColumn="1" w:lastColumn="0" w:noHBand="0" w:noVBand="1"/>
      </w:tblPr>
      <w:tblGrid>
        <w:gridCol w:w="7792"/>
        <w:gridCol w:w="1842"/>
      </w:tblGrid>
      <w:tr w:rsidR="00797D7F" w:rsidRPr="003209A1" w:rsidTr="00C9673F">
        <w:tc>
          <w:tcPr>
            <w:tcW w:w="9634" w:type="dxa"/>
            <w:gridSpan w:val="2"/>
            <w:shd w:val="clear" w:color="auto" w:fill="FEC81E"/>
          </w:tcPr>
          <w:p w:rsidR="00797D7F" w:rsidRPr="003209A1" w:rsidRDefault="00797D7F" w:rsidP="00C9673F">
            <w:pPr>
              <w:jc w:val="center"/>
              <w:rPr>
                <w:rFonts w:ascii="Arial Narrow" w:hAnsi="Arial Narrow" w:cs="Arial"/>
                <w:b/>
                <w:sz w:val="22"/>
              </w:rPr>
            </w:pPr>
            <w:r>
              <w:rPr>
                <w:rFonts w:ascii="Arial Narrow" w:hAnsi="Arial Narrow" w:cs="Arial"/>
                <w:b/>
                <w:sz w:val="24"/>
              </w:rPr>
              <w:t>Work History Evidence</w:t>
            </w:r>
          </w:p>
        </w:tc>
      </w:tr>
      <w:tr w:rsidR="00797D7F" w:rsidTr="00797D7F">
        <w:trPr>
          <w:trHeight w:val="417"/>
        </w:trPr>
        <w:tc>
          <w:tcPr>
            <w:tcW w:w="7792" w:type="dxa"/>
            <w:shd w:val="clear" w:color="auto" w:fill="D9D9D9"/>
            <w:vAlign w:val="center"/>
          </w:tcPr>
          <w:p w:rsidR="00797D7F" w:rsidRPr="00B7678D" w:rsidRDefault="00797D7F" w:rsidP="00C9673F">
            <w:pPr>
              <w:pStyle w:val="MajorTableText"/>
              <w:spacing w:after="120"/>
              <w:rPr>
                <w:rFonts w:ascii="Arial" w:hAnsi="Arial" w:cs="Arial"/>
                <w:b/>
                <w:color w:val="000000"/>
                <w:sz w:val="20"/>
              </w:rPr>
            </w:pPr>
            <w:r>
              <w:rPr>
                <w:rFonts w:ascii="Arial" w:hAnsi="Arial" w:cs="Arial"/>
                <w:b/>
                <w:sz w:val="20"/>
              </w:rPr>
              <w:t>Current Resume/CV attached</w:t>
            </w:r>
          </w:p>
        </w:tc>
        <w:tc>
          <w:tcPr>
            <w:tcW w:w="1842" w:type="dxa"/>
            <w:vAlign w:val="center"/>
          </w:tcPr>
          <w:p w:rsidR="00797D7F" w:rsidRPr="00797D7F" w:rsidRDefault="00797D7F" w:rsidP="00C9673F">
            <w:pPr>
              <w:spacing w:before="60" w:after="120"/>
              <w:rPr>
                <w:rFonts w:ascii="Arial Narrow" w:hAnsi="Arial Narrow" w:cs="Arial"/>
                <w:b/>
                <w:sz w:val="22"/>
              </w:rPr>
            </w:pPr>
            <w:r w:rsidRPr="00797D7F">
              <w:rPr>
                <w:rFonts w:ascii="Arial Narrow" w:hAnsi="Arial Narrow" w:cs="Arial"/>
                <w:b/>
                <w:sz w:val="22"/>
              </w:rPr>
              <w:sym w:font="Symbol" w:char="F07F"/>
            </w:r>
            <w:r w:rsidRPr="00797D7F">
              <w:rPr>
                <w:rFonts w:ascii="Arial Narrow" w:hAnsi="Arial Narrow" w:cs="Arial"/>
                <w:b/>
                <w:sz w:val="22"/>
              </w:rPr>
              <w:t xml:space="preserve">  Yes  </w:t>
            </w:r>
            <w:r w:rsidRPr="00797D7F">
              <w:rPr>
                <w:rFonts w:ascii="Arial Narrow" w:hAnsi="Arial Narrow" w:cs="Arial"/>
                <w:b/>
                <w:sz w:val="22"/>
              </w:rPr>
              <w:sym w:font="Symbol" w:char="F07F"/>
            </w:r>
            <w:r w:rsidRPr="00797D7F">
              <w:rPr>
                <w:rFonts w:ascii="Arial Narrow" w:hAnsi="Arial Narrow" w:cs="Arial"/>
                <w:b/>
                <w:sz w:val="22"/>
              </w:rPr>
              <w:t xml:space="preserve">  No</w:t>
            </w:r>
          </w:p>
        </w:tc>
      </w:tr>
      <w:tr w:rsidR="00797D7F" w:rsidTr="00797D7F">
        <w:tc>
          <w:tcPr>
            <w:tcW w:w="7792" w:type="dxa"/>
            <w:shd w:val="clear" w:color="auto" w:fill="D9D9D9"/>
            <w:vAlign w:val="center"/>
          </w:tcPr>
          <w:p w:rsidR="00797D7F" w:rsidRPr="00297C84" w:rsidRDefault="00797D7F" w:rsidP="00C9673F">
            <w:pPr>
              <w:pStyle w:val="MajorTableText"/>
              <w:spacing w:after="120"/>
              <w:rPr>
                <w:rFonts w:ascii="Arial" w:hAnsi="Arial" w:cs="Arial"/>
                <w:b/>
                <w:color w:val="000000"/>
                <w:sz w:val="20"/>
              </w:rPr>
            </w:pPr>
            <w:r>
              <w:rPr>
                <w:rFonts w:ascii="Arial" w:hAnsi="Arial" w:cs="Arial"/>
                <w:b/>
                <w:color w:val="000000"/>
                <w:sz w:val="20"/>
              </w:rPr>
              <w:t>Job/Position description attached</w:t>
            </w:r>
          </w:p>
        </w:tc>
        <w:tc>
          <w:tcPr>
            <w:tcW w:w="1842" w:type="dxa"/>
            <w:vAlign w:val="center"/>
          </w:tcPr>
          <w:p w:rsidR="00797D7F" w:rsidRPr="00797D7F" w:rsidRDefault="00797D7F" w:rsidP="00C9673F">
            <w:pPr>
              <w:spacing w:before="60" w:after="120"/>
              <w:rPr>
                <w:rFonts w:ascii="Arial Narrow" w:hAnsi="Arial Narrow" w:cs="Arial"/>
                <w:b/>
                <w:sz w:val="22"/>
              </w:rPr>
            </w:pPr>
            <w:r w:rsidRPr="00797D7F">
              <w:rPr>
                <w:rFonts w:ascii="Arial Narrow" w:hAnsi="Arial Narrow" w:cs="Arial"/>
                <w:b/>
                <w:sz w:val="22"/>
              </w:rPr>
              <w:sym w:font="Symbol" w:char="F07F"/>
            </w:r>
            <w:r w:rsidRPr="00797D7F">
              <w:rPr>
                <w:rFonts w:ascii="Arial Narrow" w:hAnsi="Arial Narrow" w:cs="Arial"/>
                <w:b/>
                <w:sz w:val="22"/>
              </w:rPr>
              <w:t xml:space="preserve">  Yes  </w:t>
            </w:r>
            <w:r w:rsidRPr="00797D7F">
              <w:rPr>
                <w:rFonts w:ascii="Arial Narrow" w:hAnsi="Arial Narrow" w:cs="Arial"/>
                <w:b/>
                <w:sz w:val="22"/>
              </w:rPr>
              <w:sym w:font="Symbol" w:char="F07F"/>
            </w:r>
            <w:r w:rsidRPr="00797D7F">
              <w:rPr>
                <w:rFonts w:ascii="Arial Narrow" w:hAnsi="Arial Narrow" w:cs="Arial"/>
                <w:b/>
                <w:sz w:val="22"/>
              </w:rPr>
              <w:t xml:space="preserve">  No</w:t>
            </w:r>
          </w:p>
        </w:tc>
      </w:tr>
      <w:tr w:rsidR="00797D7F" w:rsidTr="00797D7F">
        <w:tc>
          <w:tcPr>
            <w:tcW w:w="7792" w:type="dxa"/>
            <w:shd w:val="clear" w:color="auto" w:fill="D9D9D9"/>
            <w:vAlign w:val="center"/>
          </w:tcPr>
          <w:p w:rsidR="00797D7F" w:rsidRPr="00297C84" w:rsidRDefault="00797D7F" w:rsidP="00C9673F">
            <w:pPr>
              <w:pStyle w:val="MajorTableText"/>
              <w:spacing w:after="120"/>
              <w:rPr>
                <w:rFonts w:ascii="Arial" w:hAnsi="Arial" w:cs="Arial"/>
                <w:b/>
                <w:color w:val="000000"/>
                <w:sz w:val="20"/>
              </w:rPr>
            </w:pPr>
            <w:r>
              <w:rPr>
                <w:rFonts w:ascii="Arial" w:hAnsi="Arial" w:cs="Arial"/>
                <w:b/>
                <w:color w:val="000000"/>
                <w:sz w:val="20"/>
              </w:rPr>
              <w:t>Description of work history and duties attached</w:t>
            </w:r>
          </w:p>
        </w:tc>
        <w:tc>
          <w:tcPr>
            <w:tcW w:w="1842" w:type="dxa"/>
            <w:vAlign w:val="center"/>
          </w:tcPr>
          <w:p w:rsidR="00797D7F" w:rsidRPr="00797D7F" w:rsidRDefault="00797D7F" w:rsidP="00C9673F">
            <w:pPr>
              <w:spacing w:before="60" w:after="120"/>
              <w:rPr>
                <w:rFonts w:ascii="Arial Narrow" w:hAnsi="Arial Narrow" w:cs="Arial"/>
                <w:b/>
                <w:sz w:val="22"/>
              </w:rPr>
            </w:pPr>
            <w:r w:rsidRPr="00797D7F">
              <w:rPr>
                <w:rFonts w:ascii="Arial Narrow" w:hAnsi="Arial Narrow" w:cs="Arial"/>
                <w:b/>
                <w:sz w:val="22"/>
              </w:rPr>
              <w:sym w:font="Symbol" w:char="F07F"/>
            </w:r>
            <w:r w:rsidRPr="00797D7F">
              <w:rPr>
                <w:rFonts w:ascii="Arial Narrow" w:hAnsi="Arial Narrow" w:cs="Arial"/>
                <w:b/>
                <w:sz w:val="22"/>
              </w:rPr>
              <w:t xml:space="preserve">  Yes  </w:t>
            </w:r>
            <w:r w:rsidRPr="00797D7F">
              <w:rPr>
                <w:rFonts w:ascii="Arial Narrow" w:hAnsi="Arial Narrow" w:cs="Arial"/>
                <w:b/>
                <w:sz w:val="22"/>
              </w:rPr>
              <w:sym w:font="Symbol" w:char="F07F"/>
            </w:r>
            <w:r w:rsidRPr="00797D7F">
              <w:rPr>
                <w:rFonts w:ascii="Arial Narrow" w:hAnsi="Arial Narrow" w:cs="Arial"/>
                <w:b/>
                <w:sz w:val="22"/>
              </w:rPr>
              <w:t xml:space="preserve">  No</w:t>
            </w:r>
          </w:p>
        </w:tc>
      </w:tr>
      <w:tr w:rsidR="00797D7F" w:rsidTr="00797D7F">
        <w:tc>
          <w:tcPr>
            <w:tcW w:w="7792" w:type="dxa"/>
            <w:shd w:val="clear" w:color="auto" w:fill="D9D9D9"/>
            <w:vAlign w:val="center"/>
          </w:tcPr>
          <w:p w:rsidR="00797D7F" w:rsidRPr="00297C84" w:rsidRDefault="00797D7F" w:rsidP="00C9673F">
            <w:pPr>
              <w:pStyle w:val="MajorTableText"/>
              <w:spacing w:after="120"/>
              <w:rPr>
                <w:rFonts w:ascii="Arial" w:hAnsi="Arial" w:cs="Arial"/>
                <w:b/>
                <w:color w:val="000000"/>
                <w:sz w:val="20"/>
              </w:rPr>
            </w:pPr>
            <w:r>
              <w:rPr>
                <w:rFonts w:ascii="Arial" w:hAnsi="Arial" w:cs="Arial"/>
                <w:b/>
                <w:color w:val="000000"/>
                <w:sz w:val="20"/>
              </w:rPr>
              <w:t>Copies of Certificates, Statements of Attainment and Transcripts attached</w:t>
            </w:r>
          </w:p>
        </w:tc>
        <w:tc>
          <w:tcPr>
            <w:tcW w:w="1842" w:type="dxa"/>
            <w:vAlign w:val="center"/>
          </w:tcPr>
          <w:p w:rsidR="00797D7F" w:rsidRPr="00797D7F" w:rsidRDefault="00797D7F" w:rsidP="00C9673F">
            <w:pPr>
              <w:spacing w:before="60" w:after="120"/>
              <w:rPr>
                <w:rFonts w:ascii="Arial Narrow" w:hAnsi="Arial Narrow" w:cs="Arial"/>
                <w:b/>
                <w:sz w:val="22"/>
              </w:rPr>
            </w:pPr>
            <w:r w:rsidRPr="00797D7F">
              <w:rPr>
                <w:rFonts w:ascii="Arial Narrow" w:hAnsi="Arial Narrow" w:cs="Arial"/>
                <w:b/>
                <w:sz w:val="22"/>
              </w:rPr>
              <w:sym w:font="Symbol" w:char="F07F"/>
            </w:r>
            <w:r w:rsidRPr="00797D7F">
              <w:rPr>
                <w:rFonts w:ascii="Arial Narrow" w:hAnsi="Arial Narrow" w:cs="Arial"/>
                <w:b/>
                <w:sz w:val="22"/>
              </w:rPr>
              <w:t xml:space="preserve">  Yes  </w:t>
            </w:r>
            <w:r w:rsidRPr="00797D7F">
              <w:rPr>
                <w:rFonts w:ascii="Arial Narrow" w:hAnsi="Arial Narrow" w:cs="Arial"/>
                <w:b/>
                <w:sz w:val="22"/>
              </w:rPr>
              <w:sym w:font="Symbol" w:char="F07F"/>
            </w:r>
            <w:r w:rsidRPr="00797D7F">
              <w:rPr>
                <w:rFonts w:ascii="Arial Narrow" w:hAnsi="Arial Narrow" w:cs="Arial"/>
                <w:b/>
                <w:sz w:val="22"/>
              </w:rPr>
              <w:t xml:space="preserve">  No</w:t>
            </w:r>
          </w:p>
        </w:tc>
      </w:tr>
    </w:tbl>
    <w:p w:rsidR="00014229" w:rsidRDefault="00014229" w:rsidP="00014229">
      <w:pPr>
        <w:rPr>
          <w:rFonts w:cs="Arial"/>
          <w:color w:val="000000"/>
          <w:sz w:val="22"/>
          <w:szCs w:val="23"/>
          <w:lang w:eastAsia="en-AU"/>
        </w:rPr>
      </w:pPr>
    </w:p>
    <w:p w:rsidR="00797D7F" w:rsidRDefault="00797D7F" w:rsidP="00014229">
      <w:pPr>
        <w:rPr>
          <w:rFonts w:cs="Arial"/>
          <w:color w:val="000000"/>
          <w:sz w:val="22"/>
          <w:szCs w:val="23"/>
          <w:lang w:eastAsia="en-AU"/>
        </w:rPr>
      </w:pPr>
    </w:p>
    <w:p w:rsidR="00797D7F" w:rsidRPr="00D00050" w:rsidRDefault="00797D7F" w:rsidP="00014229">
      <w:pPr>
        <w:rPr>
          <w:rFonts w:cs="Arial"/>
          <w:i/>
          <w:color w:val="000000"/>
          <w:sz w:val="22"/>
          <w:szCs w:val="23"/>
          <w:lang w:eastAsia="en-AU"/>
        </w:rPr>
      </w:pPr>
      <w:r w:rsidRPr="00D00050">
        <w:rPr>
          <w:rFonts w:cs="Arial"/>
          <w:i/>
          <w:color w:val="000000"/>
          <w:sz w:val="22"/>
          <w:szCs w:val="23"/>
          <w:lang w:eastAsia="en-AU"/>
        </w:rPr>
        <w:t>An example work history and duties can be shown as per below:</w:t>
      </w:r>
    </w:p>
    <w:p w:rsidR="00797D7F" w:rsidRDefault="00797D7F" w:rsidP="00014229">
      <w:pPr>
        <w:rPr>
          <w:rFonts w:cs="Arial"/>
          <w:color w:val="000000"/>
          <w:sz w:val="22"/>
          <w:szCs w:val="23"/>
          <w:lang w:eastAsia="en-A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992"/>
        <w:gridCol w:w="1559"/>
        <w:gridCol w:w="1870"/>
        <w:gridCol w:w="1957"/>
      </w:tblGrid>
      <w:tr w:rsidR="00797D7F" w:rsidRPr="004C0D87" w:rsidTr="00D00050">
        <w:trPr>
          <w:trHeight w:val="750"/>
        </w:trPr>
        <w:tc>
          <w:tcPr>
            <w:tcW w:w="2127" w:type="dxa"/>
            <w:vMerge w:val="restart"/>
            <w:shd w:val="clear" w:color="auto" w:fill="D9D9D9" w:themeFill="background1" w:themeFillShade="D9"/>
            <w:vAlign w:val="center"/>
          </w:tcPr>
          <w:p w:rsidR="00797D7F" w:rsidRPr="00123250" w:rsidRDefault="00797D7F" w:rsidP="00C9673F">
            <w:pPr>
              <w:pStyle w:val="BodyText"/>
              <w:spacing w:line="240" w:lineRule="auto"/>
              <w:ind w:left="34"/>
              <w:jc w:val="center"/>
              <w:rPr>
                <w:b/>
                <w:sz w:val="18"/>
                <w:szCs w:val="18"/>
              </w:rPr>
            </w:pPr>
            <w:r>
              <w:rPr>
                <w:b/>
                <w:sz w:val="18"/>
                <w:szCs w:val="18"/>
              </w:rPr>
              <w:t>Employer/Company Name</w:t>
            </w:r>
          </w:p>
        </w:tc>
        <w:tc>
          <w:tcPr>
            <w:tcW w:w="2126" w:type="dxa"/>
            <w:gridSpan w:val="2"/>
            <w:shd w:val="clear" w:color="auto" w:fill="D9D9D9" w:themeFill="background1" w:themeFillShade="D9"/>
            <w:vAlign w:val="center"/>
          </w:tcPr>
          <w:p w:rsidR="00797D7F" w:rsidRPr="004C0D87" w:rsidRDefault="00797D7F" w:rsidP="00C9673F">
            <w:pPr>
              <w:pStyle w:val="BodyText"/>
              <w:spacing w:line="240" w:lineRule="auto"/>
              <w:ind w:left="34"/>
              <w:jc w:val="center"/>
              <w:rPr>
                <w:b/>
                <w:sz w:val="18"/>
                <w:szCs w:val="18"/>
              </w:rPr>
            </w:pPr>
            <w:r w:rsidRPr="004C0D87">
              <w:rPr>
                <w:b/>
                <w:sz w:val="18"/>
                <w:szCs w:val="18"/>
              </w:rPr>
              <w:t>Period of employment</w:t>
            </w:r>
            <w:r w:rsidRPr="004C0D87">
              <w:rPr>
                <w:b/>
                <w:sz w:val="18"/>
                <w:szCs w:val="18"/>
              </w:rPr>
              <w:br/>
              <w:t>(DD/MM/YYYY)</w:t>
            </w:r>
          </w:p>
        </w:tc>
        <w:tc>
          <w:tcPr>
            <w:tcW w:w="1559" w:type="dxa"/>
            <w:vMerge w:val="restart"/>
            <w:shd w:val="clear" w:color="auto" w:fill="D9D9D9" w:themeFill="background1" w:themeFillShade="D9"/>
            <w:vAlign w:val="center"/>
          </w:tcPr>
          <w:p w:rsidR="00797D7F" w:rsidRPr="004C0D87" w:rsidRDefault="00797D7F" w:rsidP="00C9673F">
            <w:pPr>
              <w:pStyle w:val="BodyText"/>
              <w:spacing w:line="240" w:lineRule="auto"/>
              <w:ind w:left="34"/>
              <w:jc w:val="center"/>
              <w:rPr>
                <w:b/>
                <w:sz w:val="18"/>
                <w:szCs w:val="18"/>
              </w:rPr>
            </w:pPr>
            <w:r w:rsidRPr="004C0D87">
              <w:rPr>
                <w:b/>
                <w:sz w:val="18"/>
                <w:szCs w:val="18"/>
              </w:rPr>
              <w:t xml:space="preserve">Position/s </w:t>
            </w:r>
            <w:r w:rsidRPr="004C0D87">
              <w:rPr>
                <w:b/>
                <w:sz w:val="18"/>
                <w:szCs w:val="18"/>
              </w:rPr>
              <w:br/>
              <w:t>held</w:t>
            </w:r>
          </w:p>
        </w:tc>
        <w:tc>
          <w:tcPr>
            <w:tcW w:w="1870" w:type="dxa"/>
            <w:vMerge w:val="restart"/>
            <w:shd w:val="clear" w:color="auto" w:fill="D9D9D9" w:themeFill="background1" w:themeFillShade="D9"/>
            <w:vAlign w:val="center"/>
          </w:tcPr>
          <w:p w:rsidR="00797D7F" w:rsidRPr="004C0D87" w:rsidRDefault="00797D7F" w:rsidP="00797D7F">
            <w:pPr>
              <w:pStyle w:val="BodyText"/>
              <w:spacing w:line="240" w:lineRule="auto"/>
              <w:ind w:left="34"/>
              <w:jc w:val="center"/>
              <w:rPr>
                <w:b/>
                <w:sz w:val="18"/>
                <w:szCs w:val="18"/>
              </w:rPr>
            </w:pPr>
            <w:r>
              <w:rPr>
                <w:b/>
                <w:sz w:val="18"/>
                <w:szCs w:val="18"/>
              </w:rPr>
              <w:t>Job / Position description</w:t>
            </w:r>
          </w:p>
        </w:tc>
        <w:tc>
          <w:tcPr>
            <w:tcW w:w="1957" w:type="dxa"/>
            <w:vMerge w:val="restart"/>
            <w:shd w:val="clear" w:color="auto" w:fill="D9D9D9" w:themeFill="background1" w:themeFillShade="D9"/>
            <w:vAlign w:val="center"/>
          </w:tcPr>
          <w:p w:rsidR="00797D7F" w:rsidRPr="004C0D87" w:rsidRDefault="00797D7F" w:rsidP="00633318">
            <w:pPr>
              <w:pStyle w:val="BodyText"/>
              <w:spacing w:line="240" w:lineRule="auto"/>
              <w:ind w:left="34"/>
              <w:jc w:val="center"/>
              <w:rPr>
                <w:b/>
                <w:sz w:val="18"/>
                <w:szCs w:val="18"/>
              </w:rPr>
            </w:pPr>
            <w:r w:rsidRPr="004C0D87">
              <w:rPr>
                <w:b/>
                <w:sz w:val="18"/>
                <w:szCs w:val="18"/>
              </w:rPr>
              <w:t xml:space="preserve">Description </w:t>
            </w:r>
            <w:r w:rsidRPr="004C0D87">
              <w:rPr>
                <w:b/>
                <w:sz w:val="18"/>
                <w:szCs w:val="18"/>
              </w:rPr>
              <w:br/>
              <w:t>of duties</w:t>
            </w:r>
          </w:p>
        </w:tc>
      </w:tr>
      <w:tr w:rsidR="00797D7F" w:rsidRPr="0055442D" w:rsidTr="00D00050">
        <w:trPr>
          <w:trHeight w:val="459"/>
        </w:trPr>
        <w:tc>
          <w:tcPr>
            <w:tcW w:w="2127" w:type="dxa"/>
            <w:vMerge/>
          </w:tcPr>
          <w:p w:rsidR="00797D7F" w:rsidRPr="0055442D" w:rsidRDefault="00797D7F" w:rsidP="00C9673F"/>
        </w:tc>
        <w:tc>
          <w:tcPr>
            <w:tcW w:w="1134" w:type="dxa"/>
            <w:shd w:val="clear" w:color="auto" w:fill="D9D9D9" w:themeFill="background1" w:themeFillShade="D9"/>
            <w:vAlign w:val="center"/>
          </w:tcPr>
          <w:p w:rsidR="00797D7F" w:rsidRPr="004C0D87" w:rsidRDefault="00797D7F" w:rsidP="00C9673F">
            <w:pPr>
              <w:pStyle w:val="BodyText"/>
              <w:spacing w:line="240" w:lineRule="auto"/>
              <w:ind w:left="34"/>
              <w:jc w:val="center"/>
              <w:rPr>
                <w:b/>
                <w:sz w:val="18"/>
                <w:szCs w:val="18"/>
              </w:rPr>
            </w:pPr>
            <w:r w:rsidRPr="004C0D87">
              <w:rPr>
                <w:b/>
                <w:sz w:val="18"/>
                <w:szCs w:val="18"/>
              </w:rPr>
              <w:t>From</w:t>
            </w:r>
          </w:p>
        </w:tc>
        <w:tc>
          <w:tcPr>
            <w:tcW w:w="992" w:type="dxa"/>
            <w:shd w:val="clear" w:color="auto" w:fill="D9D9D9" w:themeFill="background1" w:themeFillShade="D9"/>
            <w:vAlign w:val="center"/>
          </w:tcPr>
          <w:p w:rsidR="00797D7F" w:rsidRPr="004C0D87" w:rsidRDefault="00797D7F" w:rsidP="00C9673F">
            <w:pPr>
              <w:pStyle w:val="BodyText"/>
              <w:spacing w:line="240" w:lineRule="auto"/>
              <w:ind w:left="34"/>
              <w:jc w:val="center"/>
              <w:rPr>
                <w:b/>
                <w:sz w:val="18"/>
                <w:szCs w:val="18"/>
              </w:rPr>
            </w:pPr>
            <w:r w:rsidRPr="004C0D87">
              <w:rPr>
                <w:b/>
                <w:sz w:val="18"/>
                <w:szCs w:val="18"/>
              </w:rPr>
              <w:t>To</w:t>
            </w:r>
          </w:p>
        </w:tc>
        <w:tc>
          <w:tcPr>
            <w:tcW w:w="1559" w:type="dxa"/>
            <w:vMerge/>
          </w:tcPr>
          <w:p w:rsidR="00797D7F" w:rsidRPr="0055442D" w:rsidRDefault="00797D7F" w:rsidP="00C9673F"/>
        </w:tc>
        <w:tc>
          <w:tcPr>
            <w:tcW w:w="1870" w:type="dxa"/>
            <w:vMerge/>
          </w:tcPr>
          <w:p w:rsidR="00797D7F" w:rsidRPr="0055442D" w:rsidRDefault="00797D7F" w:rsidP="00C9673F"/>
        </w:tc>
        <w:tc>
          <w:tcPr>
            <w:tcW w:w="1957" w:type="dxa"/>
            <w:vMerge/>
          </w:tcPr>
          <w:p w:rsidR="00797D7F" w:rsidRPr="0055442D" w:rsidRDefault="00797D7F" w:rsidP="00C9673F"/>
        </w:tc>
      </w:tr>
      <w:tr w:rsidR="00797D7F" w:rsidRPr="00B86480" w:rsidTr="00797D7F">
        <w:trPr>
          <w:trHeight w:val="855"/>
        </w:trPr>
        <w:tc>
          <w:tcPr>
            <w:tcW w:w="2127" w:type="dxa"/>
          </w:tcPr>
          <w:p w:rsidR="00797D7F" w:rsidRPr="00B86480" w:rsidRDefault="00797D7F" w:rsidP="00C9673F">
            <w:pPr>
              <w:pStyle w:val="BodyText"/>
              <w:spacing w:before="60" w:after="60" w:line="240" w:lineRule="auto"/>
              <w:ind w:left="318" w:hanging="284"/>
            </w:pPr>
            <w:r w:rsidRPr="00B86480">
              <w:t>1.</w:t>
            </w:r>
            <w:r w:rsidRPr="00B86480">
              <w:tab/>
            </w:r>
          </w:p>
          <w:p w:rsidR="00797D7F" w:rsidRPr="00B86480" w:rsidRDefault="00797D7F" w:rsidP="00C9673F">
            <w:pPr>
              <w:pStyle w:val="BodyText"/>
              <w:spacing w:before="60" w:after="60" w:line="240" w:lineRule="auto"/>
              <w:ind w:left="318" w:hanging="284"/>
            </w:pPr>
          </w:p>
        </w:tc>
        <w:tc>
          <w:tcPr>
            <w:tcW w:w="1134" w:type="dxa"/>
          </w:tcPr>
          <w:p w:rsidR="00797D7F" w:rsidRPr="00B86480" w:rsidRDefault="00797D7F" w:rsidP="00C9673F">
            <w:pPr>
              <w:pStyle w:val="BodyText"/>
              <w:spacing w:before="60" w:after="60" w:line="240" w:lineRule="auto"/>
              <w:ind w:left="318" w:hanging="284"/>
            </w:pPr>
          </w:p>
        </w:tc>
        <w:tc>
          <w:tcPr>
            <w:tcW w:w="992" w:type="dxa"/>
          </w:tcPr>
          <w:p w:rsidR="00797D7F" w:rsidRPr="00B86480" w:rsidRDefault="00797D7F" w:rsidP="00C9673F">
            <w:pPr>
              <w:pStyle w:val="BodyText"/>
              <w:spacing w:before="60" w:after="60" w:line="240" w:lineRule="auto"/>
              <w:ind w:left="318" w:hanging="284"/>
            </w:pPr>
          </w:p>
        </w:tc>
        <w:tc>
          <w:tcPr>
            <w:tcW w:w="1559" w:type="dxa"/>
          </w:tcPr>
          <w:p w:rsidR="00797D7F" w:rsidRPr="00B86480" w:rsidRDefault="00797D7F" w:rsidP="00C9673F">
            <w:pPr>
              <w:pStyle w:val="BodyText"/>
              <w:spacing w:before="60" w:after="60" w:line="240" w:lineRule="auto"/>
              <w:ind w:left="318" w:hanging="284"/>
            </w:pPr>
          </w:p>
        </w:tc>
        <w:tc>
          <w:tcPr>
            <w:tcW w:w="1870" w:type="dxa"/>
          </w:tcPr>
          <w:p w:rsidR="00797D7F" w:rsidRPr="00B86480" w:rsidRDefault="00797D7F" w:rsidP="00C9673F">
            <w:pPr>
              <w:pStyle w:val="BodyText"/>
              <w:spacing w:before="60" w:after="60" w:line="240" w:lineRule="auto"/>
              <w:ind w:left="318" w:hanging="284"/>
            </w:pPr>
          </w:p>
        </w:tc>
        <w:tc>
          <w:tcPr>
            <w:tcW w:w="1957" w:type="dxa"/>
          </w:tcPr>
          <w:p w:rsidR="00797D7F" w:rsidRPr="00B86480" w:rsidRDefault="00797D7F" w:rsidP="00C9673F">
            <w:pPr>
              <w:pStyle w:val="BodyText"/>
              <w:spacing w:before="60" w:after="60" w:line="240" w:lineRule="auto"/>
              <w:ind w:left="318" w:hanging="284"/>
            </w:pPr>
          </w:p>
        </w:tc>
      </w:tr>
      <w:tr w:rsidR="00797D7F" w:rsidRPr="00B86480" w:rsidTr="00797D7F">
        <w:trPr>
          <w:trHeight w:val="855"/>
        </w:trPr>
        <w:tc>
          <w:tcPr>
            <w:tcW w:w="2127" w:type="dxa"/>
          </w:tcPr>
          <w:p w:rsidR="00797D7F" w:rsidRPr="00B86480" w:rsidRDefault="00797D7F" w:rsidP="00C9673F">
            <w:pPr>
              <w:pStyle w:val="BodyText"/>
              <w:spacing w:before="60" w:after="60" w:line="240" w:lineRule="auto"/>
              <w:ind w:left="318" w:hanging="284"/>
            </w:pPr>
            <w:r w:rsidRPr="00B86480">
              <w:t>2.</w:t>
            </w:r>
            <w:r w:rsidRPr="00B86480">
              <w:tab/>
            </w:r>
          </w:p>
          <w:p w:rsidR="00797D7F" w:rsidRPr="00B86480" w:rsidRDefault="00797D7F" w:rsidP="00C9673F">
            <w:pPr>
              <w:pStyle w:val="BodyText"/>
              <w:spacing w:before="60" w:after="60" w:line="240" w:lineRule="auto"/>
              <w:ind w:left="318" w:hanging="284"/>
            </w:pPr>
          </w:p>
        </w:tc>
        <w:tc>
          <w:tcPr>
            <w:tcW w:w="1134" w:type="dxa"/>
          </w:tcPr>
          <w:p w:rsidR="00797D7F" w:rsidRPr="00B86480" w:rsidRDefault="00797D7F" w:rsidP="00C9673F">
            <w:pPr>
              <w:pStyle w:val="BodyText"/>
              <w:spacing w:before="60" w:after="60" w:line="240" w:lineRule="auto"/>
              <w:ind w:left="318" w:hanging="284"/>
            </w:pPr>
          </w:p>
        </w:tc>
        <w:tc>
          <w:tcPr>
            <w:tcW w:w="992" w:type="dxa"/>
          </w:tcPr>
          <w:p w:rsidR="00797D7F" w:rsidRPr="00B86480" w:rsidRDefault="00797D7F" w:rsidP="00C9673F">
            <w:pPr>
              <w:pStyle w:val="BodyText"/>
              <w:spacing w:before="60" w:after="60" w:line="240" w:lineRule="auto"/>
              <w:ind w:left="318" w:hanging="284"/>
            </w:pPr>
          </w:p>
        </w:tc>
        <w:tc>
          <w:tcPr>
            <w:tcW w:w="1559" w:type="dxa"/>
          </w:tcPr>
          <w:p w:rsidR="00797D7F" w:rsidRPr="00B86480" w:rsidRDefault="00797D7F" w:rsidP="00C9673F">
            <w:pPr>
              <w:pStyle w:val="BodyText"/>
              <w:spacing w:before="60" w:after="60" w:line="240" w:lineRule="auto"/>
              <w:ind w:left="318" w:hanging="284"/>
            </w:pPr>
          </w:p>
        </w:tc>
        <w:tc>
          <w:tcPr>
            <w:tcW w:w="1870" w:type="dxa"/>
          </w:tcPr>
          <w:p w:rsidR="00797D7F" w:rsidRPr="00B86480" w:rsidRDefault="00797D7F" w:rsidP="00C9673F">
            <w:pPr>
              <w:pStyle w:val="BodyText"/>
              <w:spacing w:before="60" w:after="60" w:line="240" w:lineRule="auto"/>
              <w:ind w:left="318" w:hanging="284"/>
            </w:pPr>
          </w:p>
        </w:tc>
        <w:tc>
          <w:tcPr>
            <w:tcW w:w="1957" w:type="dxa"/>
          </w:tcPr>
          <w:p w:rsidR="00797D7F" w:rsidRPr="00B86480" w:rsidRDefault="00797D7F" w:rsidP="00C9673F">
            <w:pPr>
              <w:pStyle w:val="BodyText"/>
              <w:spacing w:before="60" w:after="60" w:line="240" w:lineRule="auto"/>
              <w:ind w:left="318" w:hanging="284"/>
            </w:pPr>
          </w:p>
        </w:tc>
      </w:tr>
    </w:tbl>
    <w:p w:rsidR="00974F30" w:rsidRDefault="00974F30" w:rsidP="00014229">
      <w:pPr>
        <w:rPr>
          <w:rFonts w:cs="Arial"/>
          <w:color w:val="000000"/>
          <w:sz w:val="22"/>
          <w:szCs w:val="23"/>
          <w:lang w:eastAsia="en-AU"/>
        </w:rPr>
      </w:pPr>
    </w:p>
    <w:p w:rsidR="004A0D1F" w:rsidRDefault="004A0D1F" w:rsidP="00014229">
      <w:pPr>
        <w:rPr>
          <w:lang w:eastAsia="en-AU"/>
        </w:rPr>
      </w:pPr>
    </w:p>
    <w:p w:rsidR="004A0D1F" w:rsidRDefault="004A0D1F" w:rsidP="00014229">
      <w:pPr>
        <w:rPr>
          <w:lang w:eastAsia="en-AU"/>
        </w:rPr>
      </w:pPr>
    </w:p>
    <w:p w:rsidR="004A0D1F" w:rsidRDefault="004A0D1F" w:rsidP="00014229">
      <w:pPr>
        <w:rPr>
          <w:lang w:eastAsia="en-AU"/>
        </w:rPr>
      </w:pPr>
    </w:p>
    <w:p w:rsidR="004A0D1F" w:rsidRDefault="004A0D1F" w:rsidP="00014229">
      <w:pPr>
        <w:rPr>
          <w:lang w:eastAsia="en-AU"/>
        </w:rPr>
      </w:pPr>
    </w:p>
    <w:p w:rsidR="004A0D1F" w:rsidRDefault="004A0D1F" w:rsidP="00014229">
      <w:pPr>
        <w:rPr>
          <w:lang w:eastAsia="en-AU"/>
        </w:rPr>
      </w:pPr>
    </w:p>
    <w:p w:rsidR="004A0D1F" w:rsidRDefault="004A0D1F" w:rsidP="00014229">
      <w:pPr>
        <w:rPr>
          <w:lang w:eastAsia="en-AU"/>
        </w:rPr>
        <w:sectPr w:rsidR="004A0D1F" w:rsidSect="00974F30">
          <w:headerReference w:type="even" r:id="rId17"/>
          <w:headerReference w:type="default" r:id="rId18"/>
          <w:footerReference w:type="even" r:id="rId19"/>
          <w:footerReference w:type="default" r:id="rId20"/>
          <w:headerReference w:type="first" r:id="rId21"/>
          <w:footerReference w:type="first" r:id="rId22"/>
          <w:pgSz w:w="11906" w:h="16838" w:code="9"/>
          <w:pgMar w:top="1560" w:right="1134" w:bottom="851" w:left="1134" w:header="567" w:footer="272" w:gutter="0"/>
          <w:cols w:space="708"/>
          <w:titlePg/>
          <w:docGrid w:linePitch="360"/>
        </w:sectPr>
      </w:pPr>
    </w:p>
    <w:p w:rsidR="004A0D1F" w:rsidRPr="005E566D" w:rsidRDefault="004A0D1F" w:rsidP="005E566D">
      <w:pPr>
        <w:pStyle w:val="Heading1"/>
        <w:ind w:firstLine="0"/>
        <w:jc w:val="center"/>
        <w:rPr>
          <w:sz w:val="32"/>
        </w:rPr>
      </w:pPr>
      <w:bookmarkStart w:id="21" w:name="_Toc519169234"/>
      <w:r w:rsidRPr="005E566D">
        <w:rPr>
          <w:sz w:val="32"/>
        </w:rPr>
        <w:lastRenderedPageBreak/>
        <w:t>Third Party Report</w:t>
      </w:r>
      <w:bookmarkEnd w:id="21"/>
    </w:p>
    <w:p w:rsidR="005E566D" w:rsidRDefault="005E566D" w:rsidP="000467CF">
      <w:pPr>
        <w:jc w:val="center"/>
        <w:rPr>
          <w:color w:val="FF0000"/>
        </w:rPr>
      </w:pPr>
      <w:r>
        <w:rPr>
          <w:color w:val="FF0000"/>
        </w:rPr>
        <w:t>This template can be used for your third party reports from current and previous supervisors/employers.</w:t>
      </w:r>
    </w:p>
    <w:p w:rsidR="004A0D1F" w:rsidRPr="000467CF" w:rsidRDefault="000467CF" w:rsidP="000467CF">
      <w:pPr>
        <w:jc w:val="center"/>
        <w:rPr>
          <w:color w:val="FF0000"/>
        </w:rPr>
      </w:pPr>
      <w:r w:rsidRPr="000467CF">
        <w:rPr>
          <w:color w:val="FF0000"/>
        </w:rPr>
        <w:t>You may copy and paste this report multiple times for multiple referees.</w:t>
      </w:r>
    </w:p>
    <w:p w:rsidR="004A0D1F" w:rsidRPr="001D4261" w:rsidRDefault="004A0D1F" w:rsidP="004A0D1F">
      <w:pPr>
        <w:rPr>
          <w:sz w:val="16"/>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6812"/>
      </w:tblGrid>
      <w:tr w:rsidR="004A0D1F" w:rsidRPr="00447133" w:rsidTr="00C9673F">
        <w:trPr>
          <w:trHeight w:val="284"/>
        </w:trPr>
        <w:tc>
          <w:tcPr>
            <w:tcW w:w="9393" w:type="dxa"/>
            <w:gridSpan w:val="2"/>
            <w:shd w:val="clear" w:color="auto" w:fill="F3F3F3"/>
          </w:tcPr>
          <w:p w:rsidR="004A0D1F" w:rsidRPr="004A0D1F" w:rsidRDefault="007226B6" w:rsidP="007226B6">
            <w:pPr>
              <w:spacing w:before="120"/>
              <w:jc w:val="center"/>
              <w:rPr>
                <w:b/>
                <w:sz w:val="24"/>
              </w:rPr>
            </w:pPr>
            <w:r w:rsidRPr="007226B6">
              <w:rPr>
                <w:rFonts w:cs="Arial"/>
                <w:b/>
                <w:color w:val="FF0000"/>
                <w:sz w:val="22"/>
                <w:szCs w:val="20"/>
              </w:rPr>
              <w:t>Qualification Title</w:t>
            </w:r>
          </w:p>
        </w:tc>
      </w:tr>
      <w:tr w:rsidR="005C1E52" w:rsidRPr="00447133" w:rsidTr="00D00050">
        <w:trPr>
          <w:trHeight w:val="284"/>
        </w:trPr>
        <w:tc>
          <w:tcPr>
            <w:tcW w:w="2581" w:type="dxa"/>
            <w:shd w:val="clear" w:color="auto" w:fill="E6E6E6"/>
          </w:tcPr>
          <w:p w:rsidR="005C1E52" w:rsidRPr="00447133" w:rsidRDefault="005C1E52" w:rsidP="001D4261">
            <w:pPr>
              <w:spacing w:before="80" w:after="80"/>
              <w:rPr>
                <w:b/>
              </w:rPr>
            </w:pPr>
            <w:r>
              <w:rPr>
                <w:b/>
              </w:rPr>
              <w:t>Date</w:t>
            </w:r>
          </w:p>
        </w:tc>
        <w:tc>
          <w:tcPr>
            <w:tcW w:w="6812" w:type="dxa"/>
          </w:tcPr>
          <w:p w:rsidR="005C1E52" w:rsidRPr="00447133" w:rsidRDefault="005C1E52" w:rsidP="00C9673F">
            <w:pPr>
              <w:spacing w:before="60" w:after="60"/>
              <w:rPr>
                <w:szCs w:val="20"/>
              </w:rPr>
            </w:pPr>
          </w:p>
        </w:tc>
      </w:tr>
      <w:tr w:rsidR="004A0D1F" w:rsidRPr="00447133" w:rsidTr="00D00050">
        <w:trPr>
          <w:trHeight w:val="284"/>
        </w:trPr>
        <w:tc>
          <w:tcPr>
            <w:tcW w:w="2581" w:type="dxa"/>
            <w:shd w:val="clear" w:color="auto" w:fill="E6E6E6"/>
          </w:tcPr>
          <w:p w:rsidR="004A0D1F" w:rsidRPr="00447133" w:rsidRDefault="004A0D1F" w:rsidP="001D4261">
            <w:pPr>
              <w:spacing w:before="80" w:after="80"/>
              <w:rPr>
                <w:b/>
              </w:rPr>
            </w:pPr>
            <w:r w:rsidRPr="00447133">
              <w:rPr>
                <w:b/>
              </w:rPr>
              <w:t>Candidate’s name</w:t>
            </w:r>
          </w:p>
        </w:tc>
        <w:tc>
          <w:tcPr>
            <w:tcW w:w="6812" w:type="dxa"/>
          </w:tcPr>
          <w:p w:rsidR="004A0D1F" w:rsidRPr="00447133" w:rsidRDefault="004A0D1F" w:rsidP="00C9673F">
            <w:pPr>
              <w:spacing w:before="60" w:after="60"/>
              <w:rPr>
                <w:szCs w:val="20"/>
              </w:rPr>
            </w:pPr>
          </w:p>
        </w:tc>
      </w:tr>
      <w:tr w:rsidR="004A0D1F" w:rsidRPr="00447133" w:rsidTr="001D4261">
        <w:trPr>
          <w:trHeight w:val="504"/>
        </w:trPr>
        <w:tc>
          <w:tcPr>
            <w:tcW w:w="2581" w:type="dxa"/>
            <w:shd w:val="clear" w:color="auto" w:fill="E6E6E6"/>
          </w:tcPr>
          <w:p w:rsidR="004A0D1F" w:rsidRPr="00447133" w:rsidRDefault="004A0D1F" w:rsidP="00C9673F">
            <w:pPr>
              <w:spacing w:before="60" w:after="60"/>
              <w:rPr>
                <w:b/>
              </w:rPr>
            </w:pPr>
            <w:r w:rsidRPr="00447133">
              <w:rPr>
                <w:b/>
              </w:rPr>
              <w:t>Referee’s name</w:t>
            </w:r>
            <w:r w:rsidRPr="00447133">
              <w:rPr>
                <w:b/>
              </w:rPr>
              <w:br/>
            </w:r>
            <w:r w:rsidRPr="001D4261">
              <w:rPr>
                <w:i/>
                <w:sz w:val="18"/>
              </w:rPr>
              <w:t>(</w:t>
            </w:r>
            <w:r w:rsidRPr="001D4261">
              <w:rPr>
                <w:i/>
                <w:sz w:val="18"/>
                <w:szCs w:val="20"/>
              </w:rPr>
              <w:t>Name of person providing this evidence</w:t>
            </w:r>
            <w:r w:rsidRPr="001D4261">
              <w:rPr>
                <w:sz w:val="18"/>
                <w:szCs w:val="20"/>
              </w:rPr>
              <w:t>)</w:t>
            </w:r>
          </w:p>
        </w:tc>
        <w:tc>
          <w:tcPr>
            <w:tcW w:w="6812" w:type="dxa"/>
          </w:tcPr>
          <w:p w:rsidR="004A0D1F" w:rsidRPr="00447133" w:rsidRDefault="004A0D1F" w:rsidP="00C9673F">
            <w:pPr>
              <w:spacing w:before="60" w:after="60"/>
              <w:rPr>
                <w:szCs w:val="20"/>
              </w:rPr>
            </w:pPr>
          </w:p>
        </w:tc>
      </w:tr>
      <w:tr w:rsidR="004A0D1F" w:rsidRPr="00447133" w:rsidTr="00D00050">
        <w:trPr>
          <w:trHeight w:val="284"/>
        </w:trPr>
        <w:tc>
          <w:tcPr>
            <w:tcW w:w="2581" w:type="dxa"/>
            <w:shd w:val="clear" w:color="auto" w:fill="E6E6E6"/>
          </w:tcPr>
          <w:p w:rsidR="004A0D1F" w:rsidRPr="00447133" w:rsidRDefault="004A0D1F" w:rsidP="001D4261">
            <w:pPr>
              <w:spacing w:before="80" w:after="80"/>
              <w:rPr>
                <w:b/>
              </w:rPr>
            </w:pPr>
            <w:r w:rsidRPr="00447133">
              <w:rPr>
                <w:b/>
              </w:rPr>
              <w:t>Position/title</w:t>
            </w:r>
          </w:p>
        </w:tc>
        <w:tc>
          <w:tcPr>
            <w:tcW w:w="6812" w:type="dxa"/>
          </w:tcPr>
          <w:p w:rsidR="004A0D1F" w:rsidRPr="00447133" w:rsidRDefault="004A0D1F" w:rsidP="00C9673F">
            <w:pPr>
              <w:spacing w:before="60" w:after="60"/>
              <w:rPr>
                <w:szCs w:val="20"/>
              </w:rPr>
            </w:pPr>
          </w:p>
        </w:tc>
      </w:tr>
      <w:tr w:rsidR="004A0D1F" w:rsidRPr="00447133" w:rsidTr="00D00050">
        <w:trPr>
          <w:trHeight w:val="284"/>
        </w:trPr>
        <w:tc>
          <w:tcPr>
            <w:tcW w:w="2581" w:type="dxa"/>
            <w:shd w:val="clear" w:color="auto" w:fill="E6E6E6"/>
          </w:tcPr>
          <w:p w:rsidR="004A0D1F" w:rsidRPr="00447133" w:rsidRDefault="004A0D1F" w:rsidP="001D4261">
            <w:pPr>
              <w:spacing w:before="80" w:after="80"/>
              <w:rPr>
                <w:b/>
              </w:rPr>
            </w:pPr>
            <w:r w:rsidRPr="00447133">
              <w:rPr>
                <w:b/>
              </w:rPr>
              <w:t>Workplace</w:t>
            </w:r>
          </w:p>
        </w:tc>
        <w:tc>
          <w:tcPr>
            <w:tcW w:w="6812" w:type="dxa"/>
          </w:tcPr>
          <w:p w:rsidR="004A0D1F" w:rsidRPr="00447133" w:rsidRDefault="004A0D1F" w:rsidP="00C9673F">
            <w:pPr>
              <w:spacing w:before="60" w:after="60"/>
              <w:rPr>
                <w:szCs w:val="20"/>
              </w:rPr>
            </w:pPr>
          </w:p>
        </w:tc>
      </w:tr>
      <w:tr w:rsidR="004A0D1F" w:rsidRPr="00447133" w:rsidTr="00D00050">
        <w:trPr>
          <w:trHeight w:val="284"/>
        </w:trPr>
        <w:tc>
          <w:tcPr>
            <w:tcW w:w="2581" w:type="dxa"/>
            <w:shd w:val="clear" w:color="auto" w:fill="E6E6E6"/>
          </w:tcPr>
          <w:p w:rsidR="004A0D1F" w:rsidRPr="00447133" w:rsidRDefault="004A0D1F" w:rsidP="00C9673F">
            <w:pPr>
              <w:spacing w:before="60" w:after="60"/>
              <w:rPr>
                <w:b/>
              </w:rPr>
            </w:pPr>
            <w:r w:rsidRPr="00447133">
              <w:rPr>
                <w:b/>
              </w:rPr>
              <w:t>Workplace address</w:t>
            </w:r>
          </w:p>
        </w:tc>
        <w:tc>
          <w:tcPr>
            <w:tcW w:w="6812" w:type="dxa"/>
          </w:tcPr>
          <w:p w:rsidR="004A0D1F" w:rsidRPr="00447133" w:rsidRDefault="004A0D1F" w:rsidP="00C9673F">
            <w:pPr>
              <w:spacing w:before="60" w:after="60"/>
              <w:rPr>
                <w:szCs w:val="20"/>
              </w:rPr>
            </w:pPr>
          </w:p>
          <w:p w:rsidR="004A0D1F" w:rsidRPr="00447133" w:rsidRDefault="004A0D1F" w:rsidP="00C9673F">
            <w:pPr>
              <w:spacing w:before="60" w:after="60"/>
              <w:rPr>
                <w:szCs w:val="20"/>
              </w:rPr>
            </w:pPr>
          </w:p>
        </w:tc>
      </w:tr>
      <w:tr w:rsidR="004A0D1F" w:rsidRPr="00447133" w:rsidTr="00D00050">
        <w:trPr>
          <w:trHeight w:val="347"/>
        </w:trPr>
        <w:tc>
          <w:tcPr>
            <w:tcW w:w="2581" w:type="dxa"/>
            <w:shd w:val="clear" w:color="auto" w:fill="E6E6E6"/>
          </w:tcPr>
          <w:p w:rsidR="004A0D1F" w:rsidRPr="00447133" w:rsidRDefault="004A0D1F" w:rsidP="001D4261">
            <w:pPr>
              <w:spacing w:before="80" w:after="80"/>
              <w:rPr>
                <w:b/>
              </w:rPr>
            </w:pPr>
            <w:r w:rsidRPr="00447133">
              <w:rPr>
                <w:b/>
              </w:rPr>
              <w:t>Telephone numbers</w:t>
            </w:r>
          </w:p>
        </w:tc>
        <w:tc>
          <w:tcPr>
            <w:tcW w:w="6812" w:type="dxa"/>
          </w:tcPr>
          <w:p w:rsidR="004A0D1F" w:rsidRPr="00447133" w:rsidRDefault="004A0D1F" w:rsidP="00C9673F">
            <w:pPr>
              <w:spacing w:before="60" w:after="60"/>
              <w:rPr>
                <w:szCs w:val="20"/>
              </w:rPr>
            </w:pPr>
          </w:p>
        </w:tc>
      </w:tr>
      <w:tr w:rsidR="004A0D1F" w:rsidRPr="00447133" w:rsidTr="00D00050">
        <w:trPr>
          <w:trHeight w:val="136"/>
        </w:trPr>
        <w:tc>
          <w:tcPr>
            <w:tcW w:w="2581" w:type="dxa"/>
            <w:shd w:val="clear" w:color="auto" w:fill="E6E6E6"/>
          </w:tcPr>
          <w:p w:rsidR="004A0D1F" w:rsidRPr="00447133" w:rsidRDefault="004A0D1F" w:rsidP="001D4261">
            <w:pPr>
              <w:spacing w:before="80" w:after="80"/>
              <w:rPr>
                <w:b/>
              </w:rPr>
            </w:pPr>
            <w:r w:rsidRPr="00447133">
              <w:rPr>
                <w:b/>
              </w:rPr>
              <w:t>Email address</w:t>
            </w:r>
          </w:p>
        </w:tc>
        <w:tc>
          <w:tcPr>
            <w:tcW w:w="6812" w:type="dxa"/>
          </w:tcPr>
          <w:p w:rsidR="004A0D1F" w:rsidRPr="00447133" w:rsidRDefault="004A0D1F" w:rsidP="00C9673F">
            <w:pPr>
              <w:spacing w:before="60" w:after="60"/>
              <w:rPr>
                <w:szCs w:val="20"/>
              </w:rPr>
            </w:pPr>
          </w:p>
        </w:tc>
      </w:tr>
      <w:tr w:rsidR="004A0D1F" w:rsidRPr="003C72D2" w:rsidTr="00D00050">
        <w:trPr>
          <w:trHeight w:val="284"/>
        </w:trPr>
        <w:tc>
          <w:tcPr>
            <w:tcW w:w="2581" w:type="dxa"/>
            <w:shd w:val="clear" w:color="auto" w:fill="E6E6E6"/>
          </w:tcPr>
          <w:p w:rsidR="004A0D1F" w:rsidRPr="00447133" w:rsidRDefault="004A0D1F" w:rsidP="00C9673F">
            <w:pPr>
              <w:spacing w:before="60" w:after="60"/>
              <w:rPr>
                <w:b/>
              </w:rPr>
            </w:pPr>
            <w:r w:rsidRPr="00447133">
              <w:rPr>
                <w:b/>
              </w:rPr>
              <w:t>Instructions</w:t>
            </w:r>
          </w:p>
        </w:tc>
        <w:tc>
          <w:tcPr>
            <w:tcW w:w="6812" w:type="dxa"/>
            <w:vAlign w:val="center"/>
          </w:tcPr>
          <w:p w:rsidR="004A0D1F" w:rsidRPr="005B6CF3" w:rsidRDefault="004A0D1F" w:rsidP="00C9673F">
            <w:pPr>
              <w:spacing w:before="60" w:after="60"/>
              <w:rPr>
                <w:szCs w:val="20"/>
              </w:rPr>
            </w:pPr>
            <w:r w:rsidRPr="005B6CF3">
              <w:rPr>
                <w:szCs w:val="20"/>
              </w:rPr>
              <w:t xml:space="preserve">As part of the assessment for </w:t>
            </w:r>
            <w:r w:rsidR="005B6CF3" w:rsidRPr="005B6CF3">
              <w:rPr>
                <w:szCs w:val="20"/>
              </w:rPr>
              <w:t>AUR31216 Certificate III in Mobile Plant Technology</w:t>
            </w:r>
            <w:r w:rsidRPr="005B6CF3">
              <w:rPr>
                <w:szCs w:val="20"/>
              </w:rPr>
              <w:t>, the candidate requires evidence from a third party (employer, supervisor or equivalent). This evidence will be used to validate the candidate’s skills and experience.</w:t>
            </w:r>
          </w:p>
          <w:p w:rsidR="004A0D1F" w:rsidRPr="003C72D2" w:rsidRDefault="004A0D1F" w:rsidP="00C9673F">
            <w:pPr>
              <w:spacing w:before="60" w:after="60"/>
            </w:pPr>
            <w:r w:rsidRPr="005B6CF3">
              <w:rPr>
                <w:szCs w:val="20"/>
              </w:rPr>
              <w:t>A letter of support from the organisation validating a range of tasks performed by the candidate over a period of time is useful in identifying competence.</w:t>
            </w:r>
          </w:p>
        </w:tc>
      </w:tr>
      <w:tr w:rsidR="005C1E52" w:rsidRPr="003C72D2" w:rsidTr="005C1E52">
        <w:trPr>
          <w:trHeight w:val="284"/>
        </w:trPr>
        <w:tc>
          <w:tcPr>
            <w:tcW w:w="9393" w:type="dxa"/>
            <w:gridSpan w:val="2"/>
            <w:shd w:val="clear" w:color="auto" w:fill="FFFFFF" w:themeFill="background1"/>
          </w:tcPr>
          <w:p w:rsidR="005C1E52" w:rsidRDefault="005C1E52" w:rsidP="005C1E52">
            <w:pPr>
              <w:pStyle w:val="Heading4"/>
              <w:spacing w:before="120"/>
            </w:pPr>
            <w:r w:rsidRPr="009C2A6E">
              <w:t>To whom it may concern</w:t>
            </w:r>
          </w:p>
          <w:p w:rsidR="000467CF" w:rsidRPr="000467CF" w:rsidRDefault="000467CF" w:rsidP="000467CF"/>
          <w:p w:rsidR="005C1E52" w:rsidRDefault="005C1E52" w:rsidP="005C1E52">
            <w:pPr>
              <w:pStyle w:val="BodyText"/>
              <w:tabs>
                <w:tab w:val="left" w:pos="1134"/>
                <w:tab w:val="left" w:pos="6237"/>
              </w:tabs>
              <w:spacing w:after="10" w:line="240" w:lineRule="auto"/>
            </w:pPr>
            <w:r>
              <w:t>Re: _____________________________________ who is a ____________________________.</w:t>
            </w:r>
          </w:p>
          <w:p w:rsidR="005C1E52" w:rsidRPr="009C2A6E" w:rsidRDefault="005C1E52" w:rsidP="005C1E52">
            <w:pPr>
              <w:pStyle w:val="BodyText"/>
              <w:tabs>
                <w:tab w:val="left" w:pos="6663"/>
              </w:tabs>
              <w:spacing w:line="240" w:lineRule="auto"/>
              <w:ind w:left="1701"/>
              <w:rPr>
                <w:sz w:val="18"/>
                <w:szCs w:val="18"/>
              </w:rPr>
            </w:pPr>
            <w:r w:rsidRPr="009C2A6E">
              <w:rPr>
                <w:i/>
                <w:sz w:val="18"/>
                <w:szCs w:val="18"/>
              </w:rPr>
              <w:t>(insert candidate’s name)</w:t>
            </w:r>
            <w:r>
              <w:rPr>
                <w:sz w:val="18"/>
                <w:szCs w:val="18"/>
              </w:rPr>
              <w:tab/>
            </w:r>
            <w:r w:rsidRPr="009C2A6E">
              <w:rPr>
                <w:i/>
                <w:sz w:val="18"/>
                <w:szCs w:val="18"/>
              </w:rPr>
              <w:t>(</w:t>
            </w:r>
            <w:r w:rsidR="00CB187E" w:rsidRPr="009C2A6E">
              <w:rPr>
                <w:i/>
                <w:sz w:val="18"/>
                <w:szCs w:val="18"/>
              </w:rPr>
              <w:t>Insert</w:t>
            </w:r>
            <w:r w:rsidRPr="009C2A6E">
              <w:rPr>
                <w:i/>
                <w:sz w:val="18"/>
                <w:szCs w:val="18"/>
              </w:rPr>
              <w:t xml:space="preserve"> industry/job title).</w:t>
            </w:r>
          </w:p>
          <w:p w:rsidR="005C1E52" w:rsidRDefault="005C1E52" w:rsidP="005C1E52">
            <w:pPr>
              <w:pStyle w:val="BodyText"/>
              <w:spacing w:line="240" w:lineRule="auto"/>
            </w:pPr>
            <w:r>
              <w:t>I certify that the above-named person has:</w:t>
            </w:r>
          </w:p>
          <w:p w:rsidR="005C1E52" w:rsidRDefault="005C1E52" w:rsidP="005C1E52">
            <w:pPr>
              <w:pStyle w:val="BodyText"/>
              <w:spacing w:after="0" w:line="240" w:lineRule="auto"/>
            </w:pPr>
            <w:r>
              <w:t>worked at ________________________________ for a period of ________________________</w:t>
            </w:r>
          </w:p>
          <w:p w:rsidR="005C1E52" w:rsidRPr="00CB187E" w:rsidRDefault="005C1E52" w:rsidP="005C1E52">
            <w:pPr>
              <w:pStyle w:val="BodyText"/>
              <w:tabs>
                <w:tab w:val="left" w:pos="6663"/>
              </w:tabs>
              <w:spacing w:after="40" w:line="240" w:lineRule="auto"/>
              <w:ind w:left="1701"/>
              <w:rPr>
                <w:sz w:val="18"/>
              </w:rPr>
            </w:pPr>
            <w:r w:rsidRPr="00CB187E">
              <w:rPr>
                <w:i/>
                <w:sz w:val="18"/>
              </w:rPr>
              <w:t>(insert name of workplace)</w:t>
            </w:r>
            <w:r w:rsidRPr="00CB187E">
              <w:rPr>
                <w:i/>
                <w:sz w:val="18"/>
              </w:rPr>
              <w:tab/>
              <w:t>(</w:t>
            </w:r>
            <w:r w:rsidR="00CB187E" w:rsidRPr="00CB187E">
              <w:rPr>
                <w:i/>
                <w:sz w:val="18"/>
              </w:rPr>
              <w:t>Insert</w:t>
            </w:r>
            <w:r w:rsidRPr="00CB187E">
              <w:rPr>
                <w:i/>
                <w:sz w:val="18"/>
              </w:rPr>
              <w:t xml:space="preserve"> length of time</w:t>
            </w:r>
            <w:r w:rsidRPr="00CB187E">
              <w:rPr>
                <w:sz w:val="18"/>
              </w:rPr>
              <w:t>).</w:t>
            </w:r>
          </w:p>
          <w:p w:rsidR="005C1E52" w:rsidRPr="00D00050" w:rsidRDefault="005C1E52" w:rsidP="005C1E52">
            <w:pPr>
              <w:pStyle w:val="BodyText"/>
              <w:spacing w:before="120" w:after="0" w:line="240" w:lineRule="auto"/>
            </w:pPr>
            <w:r w:rsidRPr="00D00050">
              <w:t>They have regularly completed the following activities to an acceptable workplace/industry standard within this organisation.</w:t>
            </w:r>
          </w:p>
          <w:p w:rsidR="005C1E52" w:rsidRPr="000467CF" w:rsidRDefault="005C1E52" w:rsidP="005C1E52">
            <w:pPr>
              <w:pStyle w:val="BulletIndented10cm"/>
              <w:rPr>
                <w:color w:val="FF0000"/>
                <w:sz w:val="20"/>
                <w:szCs w:val="22"/>
              </w:rPr>
            </w:pPr>
            <w:r w:rsidRPr="000467CF">
              <w:rPr>
                <w:color w:val="FF0000"/>
                <w:sz w:val="20"/>
                <w:szCs w:val="22"/>
              </w:rPr>
              <w:t>&lt;</w:t>
            </w:r>
            <w:r w:rsidR="000467CF" w:rsidRPr="000467CF">
              <w:rPr>
                <w:color w:val="FF0000"/>
                <w:sz w:val="20"/>
                <w:szCs w:val="22"/>
              </w:rPr>
              <w:t xml:space="preserve">please </w:t>
            </w:r>
            <w:r w:rsidRPr="000467CF">
              <w:rPr>
                <w:color w:val="FF0000"/>
                <w:sz w:val="20"/>
                <w:szCs w:val="22"/>
              </w:rPr>
              <w:t xml:space="preserve">insert </w:t>
            </w:r>
            <w:r w:rsidR="000467CF">
              <w:rPr>
                <w:color w:val="FF0000"/>
                <w:sz w:val="20"/>
                <w:szCs w:val="22"/>
              </w:rPr>
              <w:t>tasks and duties</w:t>
            </w:r>
            <w:r w:rsidRPr="000467CF">
              <w:rPr>
                <w:color w:val="FF0000"/>
                <w:sz w:val="20"/>
                <w:szCs w:val="22"/>
              </w:rPr>
              <w:t>&gt;</w:t>
            </w:r>
          </w:p>
          <w:p w:rsidR="005C1E52" w:rsidRPr="00D00050" w:rsidRDefault="005C1E52" w:rsidP="005C1E52">
            <w:pPr>
              <w:pStyle w:val="BulletIndented10cm"/>
              <w:tabs>
                <w:tab w:val="clear" w:pos="1134"/>
              </w:tabs>
              <w:rPr>
                <w:sz w:val="20"/>
                <w:szCs w:val="22"/>
              </w:rPr>
            </w:pPr>
            <w:r w:rsidRPr="00D00050">
              <w:rPr>
                <w:sz w:val="20"/>
                <w:szCs w:val="22"/>
              </w:rPr>
              <w:t xml:space="preserve"> </w:t>
            </w:r>
          </w:p>
          <w:p w:rsidR="005C1E52" w:rsidRPr="005C1E52" w:rsidRDefault="005C1E52" w:rsidP="005C1E52">
            <w:pPr>
              <w:pStyle w:val="BulletIndented10cm"/>
              <w:rPr>
                <w:sz w:val="20"/>
                <w:szCs w:val="22"/>
              </w:rPr>
            </w:pPr>
            <w:r w:rsidRPr="00D00050">
              <w:rPr>
                <w:sz w:val="20"/>
                <w:szCs w:val="22"/>
              </w:rPr>
              <w:t xml:space="preserve"> </w:t>
            </w:r>
          </w:p>
        </w:tc>
      </w:tr>
    </w:tbl>
    <w:tbl>
      <w:tblPr>
        <w:tblStyle w:val="TableGrid"/>
        <w:tblW w:w="9385" w:type="dxa"/>
        <w:tblInd w:w="108" w:type="dxa"/>
        <w:tblLayout w:type="fixed"/>
        <w:tblLook w:val="01E0" w:firstRow="1" w:lastRow="1" w:firstColumn="1" w:lastColumn="1" w:noHBand="0" w:noVBand="0"/>
      </w:tblPr>
      <w:tblGrid>
        <w:gridCol w:w="8718"/>
        <w:gridCol w:w="667"/>
      </w:tblGrid>
      <w:tr w:rsidR="005C1E52" w:rsidRPr="009C2A6E" w:rsidTr="00974F30">
        <w:tc>
          <w:tcPr>
            <w:tcW w:w="8718" w:type="dxa"/>
            <w:tcBorders>
              <w:top w:val="single" w:sz="4" w:space="0" w:color="auto"/>
            </w:tcBorders>
            <w:vAlign w:val="center"/>
          </w:tcPr>
          <w:p w:rsidR="005C1E52" w:rsidRPr="009C2A6E" w:rsidRDefault="005C1E52" w:rsidP="001D4261">
            <w:pPr>
              <w:pStyle w:val="BodyText"/>
              <w:keepNext/>
              <w:spacing w:before="60" w:after="60" w:line="240" w:lineRule="auto"/>
            </w:pPr>
            <w:r w:rsidRPr="005C1E52">
              <w:rPr>
                <w:b/>
                <w:szCs w:val="20"/>
              </w:rPr>
              <w:t>I understand the evidence/tasks the candidate has performed on which I am required to comment.</w:t>
            </w:r>
          </w:p>
        </w:tc>
        <w:tc>
          <w:tcPr>
            <w:tcW w:w="667" w:type="dxa"/>
            <w:tcBorders>
              <w:top w:val="single" w:sz="4" w:space="0" w:color="auto"/>
            </w:tcBorders>
            <w:vAlign w:val="center"/>
          </w:tcPr>
          <w:p w:rsidR="005C1E52" w:rsidRPr="009C2A6E" w:rsidRDefault="005C1E52" w:rsidP="00C9673F">
            <w:pPr>
              <w:pStyle w:val="BodyText"/>
              <w:keepNext/>
              <w:spacing w:before="120" w:line="240" w:lineRule="auto"/>
              <w:jc w:val="center"/>
            </w:pPr>
            <w:r w:rsidRPr="00447133">
              <w:rPr>
                <w:sz w:val="32"/>
                <w:szCs w:val="32"/>
              </w:rPr>
              <w:sym w:font="Wingdings" w:char="F071"/>
            </w:r>
          </w:p>
        </w:tc>
      </w:tr>
      <w:tr w:rsidR="005C1E52" w:rsidTr="00974F30">
        <w:tc>
          <w:tcPr>
            <w:tcW w:w="8718" w:type="dxa"/>
            <w:vAlign w:val="center"/>
          </w:tcPr>
          <w:p w:rsidR="005C1E52" w:rsidRPr="009C2A6E" w:rsidRDefault="005C1E52" w:rsidP="001D4261">
            <w:pPr>
              <w:pStyle w:val="BodyText"/>
              <w:keepNext/>
              <w:spacing w:before="60" w:after="60" w:line="240" w:lineRule="auto"/>
            </w:pPr>
            <w:r w:rsidRPr="005C1E52">
              <w:rPr>
                <w:b/>
                <w:szCs w:val="20"/>
              </w:rPr>
              <w:t>I am willing to be contacted if further verification of my statements is required.</w:t>
            </w:r>
          </w:p>
        </w:tc>
        <w:tc>
          <w:tcPr>
            <w:tcW w:w="667" w:type="dxa"/>
            <w:vAlign w:val="center"/>
          </w:tcPr>
          <w:p w:rsidR="005C1E52" w:rsidRDefault="005C1E52" w:rsidP="00C9673F">
            <w:pPr>
              <w:pStyle w:val="BodyText"/>
              <w:keepNext/>
              <w:spacing w:before="120" w:line="240" w:lineRule="auto"/>
              <w:jc w:val="center"/>
            </w:pPr>
            <w:r w:rsidRPr="00447133">
              <w:rPr>
                <w:sz w:val="32"/>
                <w:szCs w:val="32"/>
              </w:rPr>
              <w:sym w:font="Wingdings" w:char="F071"/>
            </w:r>
          </w:p>
        </w:tc>
      </w:tr>
      <w:tr w:rsidR="005C1E52" w:rsidTr="00974F30">
        <w:tc>
          <w:tcPr>
            <w:tcW w:w="9385" w:type="dxa"/>
            <w:gridSpan w:val="2"/>
            <w:vAlign w:val="center"/>
          </w:tcPr>
          <w:p w:rsidR="005C1E52" w:rsidRDefault="005C1E52" w:rsidP="005C1E52">
            <w:pPr>
              <w:pStyle w:val="BodyText"/>
              <w:spacing w:line="280" w:lineRule="atLeast"/>
            </w:pPr>
            <w:r>
              <w:t>If you would like further information or would like to discuss any of the above, I can be contacted on the above phone number.</w:t>
            </w:r>
          </w:p>
          <w:p w:rsidR="005C1E52" w:rsidRDefault="005C1E52" w:rsidP="005C1E52">
            <w:pPr>
              <w:pStyle w:val="BodyText"/>
              <w:spacing w:before="120" w:line="240" w:lineRule="auto"/>
            </w:pPr>
          </w:p>
          <w:p w:rsidR="005C1E52" w:rsidRDefault="005C1E52" w:rsidP="005C1E52">
            <w:pPr>
              <w:pStyle w:val="BodyText"/>
              <w:spacing w:before="120" w:line="240" w:lineRule="auto"/>
            </w:pPr>
            <w:r>
              <w:t>Yours sincerely</w:t>
            </w:r>
          </w:p>
          <w:p w:rsidR="005C1E52" w:rsidRPr="005C1E52" w:rsidRDefault="005C1E52" w:rsidP="005C1E52">
            <w:pPr>
              <w:pStyle w:val="BodyText"/>
              <w:spacing w:line="240" w:lineRule="auto"/>
            </w:pPr>
            <w:r>
              <w:t>Signature: _____________________________________</w:t>
            </w:r>
            <w:r>
              <w:tab/>
              <w:t>Date: ________________________</w:t>
            </w:r>
          </w:p>
        </w:tc>
      </w:tr>
    </w:tbl>
    <w:p w:rsidR="00700D43" w:rsidRDefault="00700D43">
      <w:pPr>
        <w:rPr>
          <w:lang w:eastAsia="en-AU"/>
        </w:rPr>
      </w:pPr>
    </w:p>
    <w:p w:rsidR="00797D7F" w:rsidRDefault="00700D43" w:rsidP="00FB3223">
      <w:pPr>
        <w:pStyle w:val="Heading1"/>
        <w:ind w:left="142" w:firstLine="0"/>
      </w:pPr>
      <w:bookmarkStart w:id="22" w:name="_Toc242067286"/>
      <w:bookmarkStart w:id="23" w:name="_Toc519169235"/>
      <w:r>
        <w:t>Supporting Documentation</w:t>
      </w:r>
      <w:bookmarkEnd w:id="22"/>
      <w:bookmarkEnd w:id="23"/>
    </w:p>
    <w:p w:rsidR="00700D43" w:rsidRDefault="009179CF" w:rsidP="00797D7F">
      <w:pPr>
        <w:pStyle w:val="BodyText"/>
        <w:spacing w:after="0"/>
        <w:ind w:left="142"/>
      </w:pPr>
      <w:r>
        <w:t>The d</w:t>
      </w:r>
      <w:r w:rsidR="00700D43">
        <w:t>ocuments</w:t>
      </w:r>
      <w:r>
        <w:t xml:space="preserve"> you have provided within your Portfolio of Evidence are to be</w:t>
      </w:r>
      <w:r w:rsidR="00700D43">
        <w:t xml:space="preserve"> number</w:t>
      </w:r>
      <w:r>
        <w:t>ed</w:t>
      </w:r>
      <w:r w:rsidR="00700D43">
        <w:t xml:space="preserve"> t for easy identification. Place the number of the relevant document against the evidence listed below.</w:t>
      </w:r>
      <w:r>
        <w:t xml:space="preserve"> Please attach your portfolio of evidence with this kit when submitting it to your Assessor.</w:t>
      </w:r>
    </w:p>
    <w:p w:rsidR="00797D7F" w:rsidRDefault="00797D7F" w:rsidP="00797D7F">
      <w:pPr>
        <w:pStyle w:val="BodyText"/>
        <w:spacing w:after="0"/>
        <w:ind w:left="142"/>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812"/>
        <w:gridCol w:w="1484"/>
      </w:tblGrid>
      <w:tr w:rsidR="00D21329" w:rsidRPr="00AA3CFA" w:rsidTr="00D21329">
        <w:trPr>
          <w:tblHeader/>
        </w:trPr>
        <w:tc>
          <w:tcPr>
            <w:tcW w:w="2155" w:type="dxa"/>
            <w:tcBorders>
              <w:bottom w:val="nil"/>
            </w:tcBorders>
            <w:shd w:val="clear" w:color="auto" w:fill="D9D9D9" w:themeFill="background1" w:themeFillShade="D9"/>
            <w:vAlign w:val="center"/>
          </w:tcPr>
          <w:p w:rsidR="00D21329" w:rsidRPr="00797D7F" w:rsidRDefault="00D21329" w:rsidP="00C9673F">
            <w:pPr>
              <w:spacing w:before="120"/>
              <w:rPr>
                <w:b/>
                <w:sz w:val="24"/>
              </w:rPr>
            </w:pPr>
            <w:bookmarkStart w:id="24" w:name="_Toc217352180"/>
            <w:r>
              <w:rPr>
                <w:b/>
                <w:sz w:val="24"/>
              </w:rPr>
              <w:t>Candidate</w:t>
            </w:r>
            <w:r w:rsidRPr="00BC400D">
              <w:rPr>
                <w:b/>
                <w:sz w:val="24"/>
              </w:rPr>
              <w:t xml:space="preserve"> name:</w:t>
            </w:r>
          </w:p>
        </w:tc>
        <w:bookmarkEnd w:id="24"/>
        <w:tc>
          <w:tcPr>
            <w:tcW w:w="7296" w:type="dxa"/>
            <w:gridSpan w:val="2"/>
            <w:shd w:val="clear" w:color="auto" w:fill="auto"/>
            <w:vAlign w:val="center"/>
          </w:tcPr>
          <w:p w:rsidR="00D21329" w:rsidRPr="00797D7F" w:rsidRDefault="00D21329" w:rsidP="00C9673F">
            <w:pPr>
              <w:spacing w:before="120"/>
              <w:rPr>
                <w:b/>
                <w:sz w:val="24"/>
              </w:rPr>
            </w:pPr>
          </w:p>
        </w:tc>
      </w:tr>
      <w:tr w:rsidR="00700D43" w:rsidRPr="00BC400D" w:rsidTr="00D21329">
        <w:trPr>
          <w:tblHeader/>
        </w:trPr>
        <w:tc>
          <w:tcPr>
            <w:tcW w:w="7967" w:type="dxa"/>
            <w:gridSpan w:val="2"/>
            <w:shd w:val="clear" w:color="auto" w:fill="D9D9D9" w:themeFill="background1" w:themeFillShade="D9"/>
            <w:vAlign w:val="center"/>
          </w:tcPr>
          <w:p w:rsidR="00700D43" w:rsidRPr="00BC400D" w:rsidRDefault="00700D43" w:rsidP="00A220B5">
            <w:pPr>
              <w:spacing w:before="120"/>
              <w:rPr>
                <w:b/>
              </w:rPr>
            </w:pPr>
            <w:r w:rsidRPr="00BC400D">
              <w:rPr>
                <w:b/>
              </w:rPr>
              <w:br w:type="page"/>
            </w:r>
            <w:r w:rsidR="00A220B5">
              <w:rPr>
                <w:b/>
              </w:rPr>
              <w:t>D</w:t>
            </w:r>
            <w:r w:rsidRPr="00BC400D">
              <w:rPr>
                <w:b/>
              </w:rPr>
              <w:t>ocumentary evidence</w:t>
            </w:r>
            <w:r w:rsidR="00A220B5">
              <w:rPr>
                <w:b/>
              </w:rPr>
              <w:t xml:space="preserve"> submitted</w:t>
            </w:r>
          </w:p>
        </w:tc>
        <w:tc>
          <w:tcPr>
            <w:tcW w:w="1484" w:type="dxa"/>
            <w:shd w:val="clear" w:color="auto" w:fill="D9D9D9" w:themeFill="background1" w:themeFillShade="D9"/>
            <w:vAlign w:val="center"/>
          </w:tcPr>
          <w:p w:rsidR="00700D43" w:rsidRPr="00BC400D" w:rsidRDefault="00700D43" w:rsidP="00C9673F">
            <w:pPr>
              <w:spacing w:before="120"/>
              <w:jc w:val="center"/>
              <w:rPr>
                <w:b/>
              </w:rPr>
            </w:pPr>
            <w:bookmarkStart w:id="25" w:name="_Toc211160798"/>
            <w:bookmarkStart w:id="26" w:name="_Toc217352183"/>
            <w:r w:rsidRPr="00BC400D">
              <w:rPr>
                <w:b/>
              </w:rPr>
              <w:t xml:space="preserve">Document </w:t>
            </w:r>
            <w:bookmarkEnd w:id="25"/>
            <w:r w:rsidRPr="00BC400D">
              <w:rPr>
                <w:b/>
              </w:rPr>
              <w:t>number</w:t>
            </w:r>
            <w:bookmarkEnd w:id="26"/>
          </w:p>
        </w:tc>
      </w:tr>
      <w:tr w:rsidR="00700D43" w:rsidRPr="00AA3CFA" w:rsidTr="00797D7F">
        <w:trPr>
          <w:cantSplit/>
          <w:trHeight w:val="368"/>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Height w:val="163"/>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700D43" w:rsidRPr="00AA3CFA" w:rsidTr="00797D7F">
        <w:trPr>
          <w:cantSplit/>
        </w:trPr>
        <w:tc>
          <w:tcPr>
            <w:tcW w:w="7967" w:type="dxa"/>
            <w:gridSpan w:val="2"/>
            <w:vAlign w:val="center"/>
          </w:tcPr>
          <w:p w:rsidR="00700D43" w:rsidRPr="00AA3CFA" w:rsidRDefault="00700D43" w:rsidP="00700D43">
            <w:pPr>
              <w:numPr>
                <w:ilvl w:val="0"/>
                <w:numId w:val="37"/>
              </w:numPr>
              <w:spacing w:before="120" w:after="120"/>
            </w:pPr>
          </w:p>
        </w:tc>
        <w:tc>
          <w:tcPr>
            <w:tcW w:w="1484" w:type="dxa"/>
            <w:vAlign w:val="center"/>
          </w:tcPr>
          <w:p w:rsidR="00700D43" w:rsidRPr="00AA3CFA" w:rsidRDefault="00700D43" w:rsidP="00C9673F">
            <w:pPr>
              <w:spacing w:before="120"/>
            </w:pPr>
          </w:p>
        </w:tc>
      </w:tr>
      <w:tr w:rsidR="00A220B5" w:rsidRPr="00AA3CFA" w:rsidTr="00797D7F">
        <w:trPr>
          <w:cantSplit/>
        </w:trPr>
        <w:tc>
          <w:tcPr>
            <w:tcW w:w="7967" w:type="dxa"/>
            <w:gridSpan w:val="2"/>
            <w:vAlign w:val="center"/>
          </w:tcPr>
          <w:p w:rsidR="00A220B5" w:rsidRPr="00AA3CFA" w:rsidRDefault="00A220B5" w:rsidP="00700D43">
            <w:pPr>
              <w:numPr>
                <w:ilvl w:val="0"/>
                <w:numId w:val="37"/>
              </w:numPr>
              <w:spacing w:before="120" w:after="120"/>
            </w:pPr>
          </w:p>
        </w:tc>
        <w:tc>
          <w:tcPr>
            <w:tcW w:w="1484" w:type="dxa"/>
            <w:vAlign w:val="center"/>
          </w:tcPr>
          <w:p w:rsidR="00A220B5" w:rsidRPr="00AA3CFA" w:rsidRDefault="00A220B5" w:rsidP="00C9673F">
            <w:pPr>
              <w:spacing w:before="120"/>
            </w:pPr>
          </w:p>
        </w:tc>
      </w:tr>
      <w:tr w:rsidR="00A220B5" w:rsidRPr="00AA3CFA" w:rsidTr="00797D7F">
        <w:trPr>
          <w:cantSplit/>
        </w:trPr>
        <w:tc>
          <w:tcPr>
            <w:tcW w:w="7967" w:type="dxa"/>
            <w:gridSpan w:val="2"/>
            <w:vAlign w:val="center"/>
          </w:tcPr>
          <w:p w:rsidR="00A220B5" w:rsidRPr="00AA3CFA" w:rsidRDefault="00A220B5" w:rsidP="00700D43">
            <w:pPr>
              <w:numPr>
                <w:ilvl w:val="0"/>
                <w:numId w:val="37"/>
              </w:numPr>
              <w:spacing w:before="120" w:after="120"/>
            </w:pPr>
          </w:p>
        </w:tc>
        <w:tc>
          <w:tcPr>
            <w:tcW w:w="1484" w:type="dxa"/>
            <w:vAlign w:val="center"/>
          </w:tcPr>
          <w:p w:rsidR="00A220B5" w:rsidRPr="00AA3CFA" w:rsidRDefault="00A220B5" w:rsidP="00C9673F">
            <w:pPr>
              <w:spacing w:before="120"/>
            </w:pPr>
          </w:p>
        </w:tc>
      </w:tr>
      <w:tr w:rsidR="00A220B5" w:rsidRPr="00AA3CFA" w:rsidTr="00797D7F">
        <w:trPr>
          <w:cantSplit/>
        </w:trPr>
        <w:tc>
          <w:tcPr>
            <w:tcW w:w="7967" w:type="dxa"/>
            <w:gridSpan w:val="2"/>
            <w:vAlign w:val="center"/>
          </w:tcPr>
          <w:p w:rsidR="00A220B5" w:rsidRPr="00AA3CFA" w:rsidRDefault="00A220B5" w:rsidP="00700D43">
            <w:pPr>
              <w:numPr>
                <w:ilvl w:val="0"/>
                <w:numId w:val="37"/>
              </w:numPr>
              <w:spacing w:before="120" w:after="120"/>
            </w:pPr>
          </w:p>
        </w:tc>
        <w:tc>
          <w:tcPr>
            <w:tcW w:w="1484" w:type="dxa"/>
            <w:vAlign w:val="center"/>
          </w:tcPr>
          <w:p w:rsidR="00A220B5" w:rsidRPr="00AA3CFA" w:rsidRDefault="00A220B5" w:rsidP="00C9673F">
            <w:pPr>
              <w:spacing w:before="120"/>
            </w:pPr>
          </w:p>
        </w:tc>
      </w:tr>
      <w:tr w:rsidR="00A220B5" w:rsidRPr="00AA3CFA" w:rsidTr="00797D7F">
        <w:trPr>
          <w:cantSplit/>
        </w:trPr>
        <w:tc>
          <w:tcPr>
            <w:tcW w:w="7967" w:type="dxa"/>
            <w:gridSpan w:val="2"/>
            <w:vAlign w:val="center"/>
          </w:tcPr>
          <w:p w:rsidR="00A220B5" w:rsidRPr="00AA3CFA" w:rsidRDefault="00A220B5" w:rsidP="00700D43">
            <w:pPr>
              <w:numPr>
                <w:ilvl w:val="0"/>
                <w:numId w:val="37"/>
              </w:numPr>
              <w:spacing w:before="120" w:after="120"/>
            </w:pPr>
          </w:p>
        </w:tc>
        <w:tc>
          <w:tcPr>
            <w:tcW w:w="1484" w:type="dxa"/>
            <w:vAlign w:val="center"/>
          </w:tcPr>
          <w:p w:rsidR="00A220B5" w:rsidRPr="00AA3CFA" w:rsidRDefault="00A220B5" w:rsidP="00C9673F">
            <w:pPr>
              <w:spacing w:before="120"/>
            </w:pPr>
          </w:p>
        </w:tc>
      </w:tr>
      <w:tr w:rsidR="00A220B5" w:rsidRPr="00AA3CFA" w:rsidTr="00797D7F">
        <w:trPr>
          <w:cantSplit/>
        </w:trPr>
        <w:tc>
          <w:tcPr>
            <w:tcW w:w="7967" w:type="dxa"/>
            <w:gridSpan w:val="2"/>
            <w:vAlign w:val="center"/>
          </w:tcPr>
          <w:p w:rsidR="00A220B5" w:rsidRPr="00AA3CFA" w:rsidRDefault="00A220B5" w:rsidP="00700D43">
            <w:pPr>
              <w:numPr>
                <w:ilvl w:val="0"/>
                <w:numId w:val="37"/>
              </w:numPr>
              <w:spacing w:before="120" w:after="120"/>
            </w:pPr>
          </w:p>
        </w:tc>
        <w:tc>
          <w:tcPr>
            <w:tcW w:w="1484" w:type="dxa"/>
            <w:vAlign w:val="center"/>
          </w:tcPr>
          <w:p w:rsidR="00A220B5" w:rsidRPr="00AA3CFA" w:rsidRDefault="00A220B5" w:rsidP="00C9673F">
            <w:pPr>
              <w:spacing w:before="120"/>
            </w:pPr>
          </w:p>
        </w:tc>
      </w:tr>
      <w:tr w:rsidR="00A220B5" w:rsidRPr="00AA3CFA" w:rsidTr="00797D7F">
        <w:trPr>
          <w:cantSplit/>
        </w:trPr>
        <w:tc>
          <w:tcPr>
            <w:tcW w:w="7967" w:type="dxa"/>
            <w:gridSpan w:val="2"/>
            <w:vAlign w:val="center"/>
          </w:tcPr>
          <w:p w:rsidR="00A220B5" w:rsidRPr="00AA3CFA" w:rsidRDefault="00A220B5" w:rsidP="00700D43">
            <w:pPr>
              <w:numPr>
                <w:ilvl w:val="0"/>
                <w:numId w:val="37"/>
              </w:numPr>
              <w:spacing w:before="120" w:after="120"/>
            </w:pPr>
          </w:p>
        </w:tc>
        <w:tc>
          <w:tcPr>
            <w:tcW w:w="1484" w:type="dxa"/>
            <w:vAlign w:val="center"/>
          </w:tcPr>
          <w:p w:rsidR="00A220B5" w:rsidRPr="00AA3CFA" w:rsidRDefault="00A220B5" w:rsidP="00C9673F">
            <w:pPr>
              <w:spacing w:before="120"/>
            </w:pPr>
          </w:p>
        </w:tc>
      </w:tr>
    </w:tbl>
    <w:p w:rsidR="00700D43" w:rsidRDefault="00700D43" w:rsidP="00014229">
      <w:pPr>
        <w:rPr>
          <w:lang w:eastAsia="en-AU"/>
        </w:rPr>
      </w:pPr>
    </w:p>
    <w:p w:rsidR="00700D43" w:rsidRDefault="00700D43">
      <w:pPr>
        <w:rPr>
          <w:lang w:eastAsia="en-AU"/>
        </w:rPr>
      </w:pPr>
      <w:r>
        <w:rPr>
          <w:lang w:eastAsia="en-AU"/>
        </w:rPr>
        <w:br w:type="page"/>
      </w:r>
    </w:p>
    <w:p w:rsidR="00974F30" w:rsidRDefault="00974F30" w:rsidP="00797D7F">
      <w:pPr>
        <w:pStyle w:val="Heading1"/>
        <w:ind w:firstLine="0"/>
      </w:pPr>
      <w:bookmarkStart w:id="27" w:name="_Toc242067287"/>
    </w:p>
    <w:p w:rsidR="00974F30" w:rsidRDefault="00974F30" w:rsidP="00974F30">
      <w:pPr>
        <w:pStyle w:val="Heading1"/>
        <w:ind w:firstLine="0"/>
        <w:rPr>
          <w:sz w:val="28"/>
          <w:lang w:eastAsia="en-AU"/>
        </w:rPr>
      </w:pPr>
    </w:p>
    <w:p w:rsidR="00974F30" w:rsidRDefault="00974F30" w:rsidP="00974F30">
      <w:pPr>
        <w:rPr>
          <w:rFonts w:eastAsia="Times New Roman"/>
          <w:b/>
          <w:bCs/>
          <w:color w:val="000000"/>
          <w:sz w:val="28"/>
          <w:szCs w:val="28"/>
          <w:lang w:eastAsia="en-AU"/>
        </w:rPr>
      </w:pPr>
    </w:p>
    <w:p w:rsidR="009179CF" w:rsidRDefault="009179CF" w:rsidP="00974F30">
      <w:pPr>
        <w:rPr>
          <w:rFonts w:eastAsia="Times New Roman"/>
          <w:b/>
          <w:bCs/>
          <w:color w:val="000000"/>
          <w:sz w:val="28"/>
          <w:szCs w:val="28"/>
          <w:lang w:eastAsia="en-AU"/>
        </w:rPr>
      </w:pPr>
    </w:p>
    <w:p w:rsidR="009179CF" w:rsidRDefault="009179CF" w:rsidP="00974F30">
      <w:pPr>
        <w:rPr>
          <w:rFonts w:eastAsia="Times New Roman"/>
          <w:b/>
          <w:bCs/>
          <w:color w:val="000000"/>
          <w:sz w:val="28"/>
          <w:szCs w:val="28"/>
          <w:lang w:eastAsia="en-AU"/>
        </w:rPr>
      </w:pPr>
    </w:p>
    <w:p w:rsidR="009179CF" w:rsidRDefault="009179CF" w:rsidP="00974F30">
      <w:pPr>
        <w:rPr>
          <w:rFonts w:eastAsia="Times New Roman"/>
          <w:b/>
          <w:bCs/>
          <w:color w:val="000000"/>
          <w:sz w:val="28"/>
          <w:szCs w:val="28"/>
          <w:lang w:eastAsia="en-AU"/>
        </w:rPr>
      </w:pPr>
    </w:p>
    <w:p w:rsidR="009179CF" w:rsidRDefault="009179CF"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974F30" w:rsidRPr="00974F30" w:rsidRDefault="00974F30" w:rsidP="00974F30">
      <w:pPr>
        <w:rPr>
          <w:sz w:val="18"/>
          <w:lang w:eastAsia="en-AU"/>
        </w:rPr>
      </w:pPr>
    </w:p>
    <w:p w:rsidR="00974F30" w:rsidRPr="00974F30" w:rsidRDefault="00974F30" w:rsidP="00974F30">
      <w:pPr>
        <w:rPr>
          <w:sz w:val="18"/>
          <w:lang w:eastAsia="en-AU"/>
        </w:rPr>
      </w:pPr>
    </w:p>
    <w:p w:rsidR="00974F30" w:rsidRPr="00974F30" w:rsidRDefault="00974F30" w:rsidP="00974F30">
      <w:pPr>
        <w:pStyle w:val="Heading1"/>
        <w:ind w:firstLine="0"/>
        <w:jc w:val="center"/>
        <w:rPr>
          <w:sz w:val="72"/>
          <w:lang w:eastAsia="en-AU"/>
        </w:rPr>
      </w:pPr>
      <w:bookmarkStart w:id="28" w:name="_Toc519169236"/>
      <w:r w:rsidRPr="00974F30">
        <w:rPr>
          <w:sz w:val="72"/>
          <w:lang w:eastAsia="en-AU"/>
        </w:rPr>
        <w:t>Assessor section</w:t>
      </w:r>
      <w:bookmarkEnd w:id="28"/>
    </w:p>
    <w:p w:rsidR="00974F30" w:rsidRPr="004E0D86" w:rsidRDefault="003B5C86" w:rsidP="004E0D86">
      <w:pPr>
        <w:jc w:val="center"/>
        <w:rPr>
          <w:b/>
          <w:sz w:val="22"/>
          <w:lang w:eastAsia="en-AU"/>
        </w:rPr>
      </w:pPr>
      <w:r>
        <w:rPr>
          <w:b/>
          <w:sz w:val="22"/>
          <w:lang w:eastAsia="en-AU"/>
        </w:rPr>
        <w:t>Please do not proceed. This section is to be completed by</w:t>
      </w:r>
      <w:r w:rsidR="004E0D86" w:rsidRPr="004E0D86">
        <w:rPr>
          <w:b/>
          <w:sz w:val="22"/>
          <w:lang w:eastAsia="en-AU"/>
        </w:rPr>
        <w:t xml:space="preserve"> your Assessor.</w:t>
      </w:r>
    </w:p>
    <w:p w:rsidR="00974F30" w:rsidRDefault="00974F30" w:rsidP="00974F30">
      <w:pPr>
        <w:rPr>
          <w:lang w:eastAsia="en-AU"/>
        </w:rPr>
      </w:pPr>
    </w:p>
    <w:p w:rsidR="00974F30" w:rsidRDefault="00974F30" w:rsidP="00974F30">
      <w:pPr>
        <w:rPr>
          <w:lang w:eastAsia="en-AU"/>
        </w:rPr>
      </w:pPr>
    </w:p>
    <w:p w:rsidR="00974F30" w:rsidRPr="00974F30" w:rsidRDefault="00974F30" w:rsidP="00974F30">
      <w:pPr>
        <w:rPr>
          <w:lang w:eastAsia="en-AU"/>
        </w:rPr>
      </w:pPr>
    </w:p>
    <w:p w:rsidR="00974F30" w:rsidRDefault="00974F30" w:rsidP="00974F30">
      <w:pPr>
        <w:pStyle w:val="Heading1"/>
        <w:ind w:firstLine="0"/>
        <w:rPr>
          <w:sz w:val="28"/>
          <w:lang w:eastAsia="en-AU"/>
        </w:rPr>
      </w:pPr>
    </w:p>
    <w:p w:rsidR="00974F30" w:rsidRDefault="00974F30" w:rsidP="00974F30">
      <w:pPr>
        <w:rPr>
          <w:rFonts w:eastAsia="Times New Roman"/>
          <w:b/>
          <w:bCs/>
          <w:color w:val="000000"/>
          <w:sz w:val="28"/>
          <w:szCs w:val="28"/>
          <w:lang w:eastAsia="en-AU"/>
        </w:rPr>
      </w:pPr>
      <w:r>
        <w:rPr>
          <w:sz w:val="28"/>
          <w:lang w:eastAsia="en-AU"/>
        </w:rPr>
        <w:br w:type="page"/>
      </w:r>
    </w:p>
    <w:p w:rsidR="00366E38" w:rsidRDefault="00366E38" w:rsidP="00366E38">
      <w:pPr>
        <w:pStyle w:val="Heading1"/>
        <w:jc w:val="center"/>
        <w:rPr>
          <w:sz w:val="28"/>
          <w:lang w:eastAsia="en-AU"/>
        </w:rPr>
      </w:pPr>
      <w:bookmarkStart w:id="29" w:name="_Toc519169237"/>
      <w:r w:rsidRPr="00014229">
        <w:rPr>
          <w:sz w:val="28"/>
          <w:lang w:eastAsia="en-AU"/>
        </w:rPr>
        <w:lastRenderedPageBreak/>
        <w:t>Record of Conversation</w:t>
      </w:r>
      <w:bookmarkEnd w:id="29"/>
    </w:p>
    <w:p w:rsidR="00366E38" w:rsidRPr="009B03FC" w:rsidRDefault="00366E38" w:rsidP="00366E38">
      <w:pPr>
        <w:rPr>
          <w:i/>
          <w:lang w:eastAsia="en-AU"/>
        </w:rPr>
      </w:pPr>
      <w:r w:rsidRPr="009B03FC">
        <w:rPr>
          <w:i/>
          <w:lang w:eastAsia="en-AU"/>
        </w:rPr>
        <w:t>The Assessor will use this template for additional evidence towards your RPL if required.</w:t>
      </w:r>
    </w:p>
    <w:tbl>
      <w:tblPr>
        <w:tblW w:w="498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523"/>
        <w:gridCol w:w="4094"/>
        <w:gridCol w:w="537"/>
        <w:gridCol w:w="502"/>
        <w:gridCol w:w="2951"/>
      </w:tblGrid>
      <w:tr w:rsidR="00366E38" w:rsidRPr="009B3021" w:rsidTr="004E0D86">
        <w:tc>
          <w:tcPr>
            <w:tcW w:w="793" w:type="pct"/>
            <w:shd w:val="clear" w:color="auto" w:fill="D9D9D9" w:themeFill="background1" w:themeFillShade="D9"/>
            <w:tcMar>
              <w:top w:w="0" w:type="dxa"/>
              <w:left w:w="108" w:type="dxa"/>
              <w:bottom w:w="0" w:type="dxa"/>
              <w:right w:w="108" w:type="dxa"/>
            </w:tcMar>
            <w:vAlign w:val="center"/>
          </w:tcPr>
          <w:p w:rsidR="00366E38" w:rsidRPr="009B3021" w:rsidRDefault="00366E38" w:rsidP="002B4647">
            <w:pPr>
              <w:spacing w:before="120"/>
              <w:rPr>
                <w:b/>
              </w:rPr>
            </w:pPr>
            <w:r w:rsidRPr="009B3021">
              <w:rPr>
                <w:b/>
              </w:rPr>
              <w:t>Candidate’s name</w:t>
            </w:r>
          </w:p>
        </w:tc>
        <w:tc>
          <w:tcPr>
            <w:tcW w:w="4207" w:type="pct"/>
            <w:gridSpan w:val="4"/>
            <w:tcMar>
              <w:top w:w="0" w:type="dxa"/>
              <w:left w:w="108" w:type="dxa"/>
              <w:bottom w:w="0" w:type="dxa"/>
              <w:right w:w="108" w:type="dxa"/>
            </w:tcMar>
            <w:vAlign w:val="center"/>
          </w:tcPr>
          <w:p w:rsidR="00366E38" w:rsidRPr="009B3021" w:rsidRDefault="00366E38" w:rsidP="002B4647">
            <w:pPr>
              <w:spacing w:before="120"/>
            </w:pPr>
          </w:p>
        </w:tc>
      </w:tr>
      <w:tr w:rsidR="00366E38" w:rsidRPr="009B3021" w:rsidTr="004E0D86">
        <w:tc>
          <w:tcPr>
            <w:tcW w:w="793" w:type="pct"/>
            <w:shd w:val="clear" w:color="auto" w:fill="D9D9D9" w:themeFill="background1" w:themeFillShade="D9"/>
            <w:tcMar>
              <w:top w:w="0" w:type="dxa"/>
              <w:left w:w="108" w:type="dxa"/>
              <w:bottom w:w="0" w:type="dxa"/>
              <w:right w:w="108" w:type="dxa"/>
            </w:tcMar>
            <w:vAlign w:val="center"/>
          </w:tcPr>
          <w:p w:rsidR="00366E38" w:rsidRPr="009B3021" w:rsidRDefault="00366E38" w:rsidP="002B4647">
            <w:pPr>
              <w:spacing w:before="120"/>
              <w:rPr>
                <w:b/>
              </w:rPr>
            </w:pPr>
            <w:r>
              <w:rPr>
                <w:b/>
              </w:rPr>
              <w:t>Assessor</w:t>
            </w:r>
            <w:r w:rsidRPr="009B3021">
              <w:rPr>
                <w:b/>
              </w:rPr>
              <w:t>’s name</w:t>
            </w:r>
          </w:p>
        </w:tc>
        <w:tc>
          <w:tcPr>
            <w:tcW w:w="4207" w:type="pct"/>
            <w:gridSpan w:val="4"/>
            <w:tcMar>
              <w:top w:w="0" w:type="dxa"/>
              <w:left w:w="108" w:type="dxa"/>
              <w:bottom w:w="0" w:type="dxa"/>
              <w:right w:w="108" w:type="dxa"/>
            </w:tcMar>
            <w:vAlign w:val="center"/>
          </w:tcPr>
          <w:p w:rsidR="00366E38" w:rsidRPr="009B3021" w:rsidRDefault="00366E38" w:rsidP="002B4647">
            <w:pPr>
              <w:spacing w:before="120"/>
            </w:pPr>
          </w:p>
        </w:tc>
      </w:tr>
      <w:tr w:rsidR="00366E38" w:rsidRPr="009B3021" w:rsidTr="004E0D86">
        <w:trPr>
          <w:trHeight w:val="447"/>
        </w:trPr>
        <w:tc>
          <w:tcPr>
            <w:tcW w:w="793" w:type="pct"/>
            <w:shd w:val="clear" w:color="auto" w:fill="D9D9D9" w:themeFill="background1" w:themeFillShade="D9"/>
            <w:vAlign w:val="center"/>
          </w:tcPr>
          <w:p w:rsidR="00366E38" w:rsidRPr="009B3021" w:rsidRDefault="00366E38" w:rsidP="002B4647">
            <w:pPr>
              <w:rPr>
                <w:b/>
              </w:rPr>
            </w:pPr>
            <w:r>
              <w:rPr>
                <w:b/>
              </w:rPr>
              <w:t>Date</w:t>
            </w:r>
          </w:p>
        </w:tc>
        <w:tc>
          <w:tcPr>
            <w:tcW w:w="4207" w:type="pct"/>
            <w:gridSpan w:val="4"/>
            <w:vAlign w:val="center"/>
          </w:tcPr>
          <w:p w:rsidR="00366E38" w:rsidRPr="009B3021" w:rsidRDefault="00366E38" w:rsidP="002B4647">
            <w:pPr>
              <w:tabs>
                <w:tab w:val="left" w:pos="2501"/>
                <w:tab w:val="left" w:pos="3351"/>
                <w:tab w:val="right" w:leader="underscore" w:pos="7604"/>
              </w:tabs>
              <w:ind w:right="34"/>
            </w:pPr>
          </w:p>
        </w:tc>
      </w:tr>
      <w:tr w:rsidR="00366E38" w:rsidRPr="006C3B3B" w:rsidTr="004E0D86">
        <w:trPr>
          <w:trHeight w:val="795"/>
        </w:trPr>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6E38" w:rsidRPr="00FC60CD" w:rsidRDefault="00366E38" w:rsidP="002B4647">
            <w:pPr>
              <w:rPr>
                <w:b/>
              </w:rPr>
            </w:pPr>
            <w:r w:rsidRPr="00FC60CD">
              <w:rPr>
                <w:b/>
              </w:rPr>
              <w:t>Unit</w:t>
            </w:r>
            <w:r>
              <w:rPr>
                <w:b/>
              </w:rPr>
              <w:t>/</w:t>
            </w:r>
            <w:r w:rsidRPr="00FC60CD">
              <w:rPr>
                <w:b/>
              </w:rPr>
              <w:t>s of competency</w:t>
            </w:r>
          </w:p>
        </w:tc>
        <w:tc>
          <w:tcPr>
            <w:tcW w:w="420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6E38" w:rsidRPr="00FC60CD" w:rsidRDefault="00366E38" w:rsidP="002B4647">
            <w:pPr>
              <w:tabs>
                <w:tab w:val="left" w:pos="2501"/>
                <w:tab w:val="left" w:pos="3351"/>
                <w:tab w:val="right" w:leader="underscore" w:pos="7604"/>
              </w:tabs>
              <w:ind w:right="34"/>
              <w:rPr>
                <w:b/>
              </w:rPr>
            </w:pPr>
          </w:p>
          <w:p w:rsidR="00366E38" w:rsidRPr="00FC60CD" w:rsidRDefault="00366E38" w:rsidP="002B4647">
            <w:pPr>
              <w:tabs>
                <w:tab w:val="left" w:pos="2501"/>
                <w:tab w:val="left" w:pos="3351"/>
                <w:tab w:val="right" w:leader="underscore" w:pos="7604"/>
              </w:tabs>
              <w:ind w:right="34"/>
              <w:rPr>
                <w:b/>
              </w:rPr>
            </w:pPr>
          </w:p>
        </w:tc>
      </w:tr>
      <w:tr w:rsidR="00366E38" w:rsidRPr="00172BF6" w:rsidTr="004E0D86">
        <w:tblPrEx>
          <w:tblCellMar>
            <w:left w:w="108" w:type="dxa"/>
            <w:right w:w="108" w:type="dxa"/>
          </w:tblCellMar>
          <w:tblLook w:val="00A0" w:firstRow="1" w:lastRow="0" w:firstColumn="1" w:lastColumn="0" w:noHBand="0" w:noVBand="0"/>
        </w:tblPrEx>
        <w:trPr>
          <w:tblHeader/>
        </w:trPr>
        <w:tc>
          <w:tcPr>
            <w:tcW w:w="2924" w:type="pct"/>
            <w:gridSpan w:val="2"/>
            <w:shd w:val="clear" w:color="auto" w:fill="E6E6E6"/>
            <w:tcMar>
              <w:top w:w="57" w:type="dxa"/>
              <w:left w:w="108" w:type="dxa"/>
              <w:bottom w:w="57" w:type="dxa"/>
              <w:right w:w="108" w:type="dxa"/>
            </w:tcMar>
            <w:vAlign w:val="center"/>
          </w:tcPr>
          <w:p w:rsidR="00366E38" w:rsidRPr="00172BF6" w:rsidRDefault="00366E38" w:rsidP="002B4647">
            <w:pPr>
              <w:spacing w:before="60" w:after="60"/>
              <w:rPr>
                <w:b/>
                <w:szCs w:val="20"/>
              </w:rPr>
            </w:pPr>
            <w:r w:rsidRPr="00172BF6">
              <w:rPr>
                <w:b/>
                <w:szCs w:val="20"/>
              </w:rPr>
              <w:t xml:space="preserve">Questions </w:t>
            </w:r>
          </w:p>
        </w:tc>
        <w:tc>
          <w:tcPr>
            <w:tcW w:w="279" w:type="pct"/>
            <w:shd w:val="clear" w:color="auto" w:fill="E6E6E6"/>
            <w:tcMar>
              <w:top w:w="57" w:type="dxa"/>
              <w:left w:w="108" w:type="dxa"/>
              <w:bottom w:w="57" w:type="dxa"/>
              <w:right w:w="108" w:type="dxa"/>
            </w:tcMar>
            <w:vAlign w:val="center"/>
          </w:tcPr>
          <w:p w:rsidR="00366E38" w:rsidRPr="00F86BBA" w:rsidRDefault="00366E38" w:rsidP="002B4647">
            <w:pPr>
              <w:spacing w:before="60" w:after="60"/>
              <w:rPr>
                <w:b/>
                <w:sz w:val="18"/>
                <w:szCs w:val="18"/>
              </w:rPr>
            </w:pPr>
            <w:r w:rsidRPr="00F86BBA">
              <w:rPr>
                <w:b/>
                <w:sz w:val="18"/>
                <w:szCs w:val="18"/>
              </w:rPr>
              <w:t>Yes</w:t>
            </w:r>
          </w:p>
        </w:tc>
        <w:tc>
          <w:tcPr>
            <w:tcW w:w="261" w:type="pct"/>
            <w:shd w:val="clear" w:color="auto" w:fill="E6E6E6"/>
            <w:tcMar>
              <w:top w:w="57" w:type="dxa"/>
              <w:left w:w="108" w:type="dxa"/>
              <w:bottom w:w="57" w:type="dxa"/>
              <w:right w:w="108" w:type="dxa"/>
            </w:tcMar>
            <w:vAlign w:val="center"/>
          </w:tcPr>
          <w:p w:rsidR="00366E38" w:rsidRPr="00F86BBA" w:rsidRDefault="00366E38" w:rsidP="002B4647">
            <w:pPr>
              <w:spacing w:before="60" w:after="60"/>
              <w:rPr>
                <w:b/>
                <w:sz w:val="18"/>
                <w:szCs w:val="18"/>
              </w:rPr>
            </w:pPr>
            <w:r w:rsidRPr="00F86BBA">
              <w:rPr>
                <w:b/>
                <w:sz w:val="18"/>
                <w:szCs w:val="18"/>
              </w:rPr>
              <w:t>No</w:t>
            </w:r>
          </w:p>
        </w:tc>
        <w:tc>
          <w:tcPr>
            <w:tcW w:w="1535" w:type="pct"/>
            <w:shd w:val="clear" w:color="auto" w:fill="E6E6E6"/>
            <w:tcMar>
              <w:top w:w="57" w:type="dxa"/>
              <w:left w:w="108" w:type="dxa"/>
              <w:bottom w:w="57" w:type="dxa"/>
              <w:right w:w="108" w:type="dxa"/>
            </w:tcMar>
            <w:vAlign w:val="center"/>
          </w:tcPr>
          <w:p w:rsidR="00366E38" w:rsidRPr="00172BF6" w:rsidRDefault="00366E38" w:rsidP="002B4647">
            <w:pPr>
              <w:spacing w:before="60" w:after="60"/>
              <w:jc w:val="center"/>
              <w:rPr>
                <w:b/>
                <w:szCs w:val="20"/>
              </w:rPr>
            </w:pPr>
            <w:r>
              <w:rPr>
                <w:b/>
                <w:szCs w:val="20"/>
              </w:rPr>
              <w:t>Answer / Assessor</w:t>
            </w:r>
            <w:r w:rsidRPr="00172BF6">
              <w:rPr>
                <w:b/>
                <w:szCs w:val="20"/>
              </w:rPr>
              <w:t>’s comments</w:t>
            </w: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Mar>
              <w:top w:w="57" w:type="dxa"/>
              <w:left w:w="108" w:type="dxa"/>
              <w:bottom w:w="57" w:type="dxa"/>
              <w:right w:w="108" w:type="dxa"/>
            </w:tcMar>
          </w:tcPr>
          <w:p w:rsidR="00366E38" w:rsidRPr="00172BF6" w:rsidRDefault="00366E38" w:rsidP="002B4647">
            <w:pPr>
              <w:pStyle w:val="HangingIndent10pt"/>
            </w:pPr>
            <w:r w:rsidRPr="009B3021">
              <w:br w:type="page"/>
            </w:r>
          </w:p>
        </w:tc>
        <w:tc>
          <w:tcPr>
            <w:tcW w:w="279"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tcMar>
              <w:top w:w="57" w:type="dxa"/>
              <w:left w:w="108" w:type="dxa"/>
              <w:bottom w:w="57" w:type="dxa"/>
              <w:right w:w="108" w:type="dxa"/>
            </w:tcMar>
          </w:tcPr>
          <w:p w:rsidR="00366E38" w:rsidRPr="00EA42A6" w:rsidRDefault="00366E38" w:rsidP="002B4647">
            <w:pPr>
              <w:spacing w:before="60" w:after="60"/>
              <w:rPr>
                <w:szCs w:val="20"/>
              </w:rPr>
            </w:pP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Mar>
              <w:top w:w="57" w:type="dxa"/>
              <w:left w:w="108" w:type="dxa"/>
              <w:bottom w:w="57" w:type="dxa"/>
              <w:right w:w="108" w:type="dxa"/>
            </w:tcMar>
          </w:tcPr>
          <w:p w:rsidR="00366E38" w:rsidRPr="00172BF6" w:rsidRDefault="00366E38" w:rsidP="002B4647">
            <w:pPr>
              <w:pStyle w:val="HangingIndent10pt"/>
            </w:pPr>
            <w:r w:rsidRPr="009B3021">
              <w:br w:type="page"/>
            </w:r>
            <w:r>
              <w:t xml:space="preserve"> </w:t>
            </w:r>
          </w:p>
        </w:tc>
        <w:tc>
          <w:tcPr>
            <w:tcW w:w="279"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tcMar>
              <w:top w:w="57" w:type="dxa"/>
              <w:left w:w="108" w:type="dxa"/>
              <w:bottom w:w="57" w:type="dxa"/>
              <w:right w:w="108" w:type="dxa"/>
            </w:tcMar>
          </w:tcPr>
          <w:p w:rsidR="00366E38" w:rsidRPr="00EA42A6" w:rsidRDefault="00366E38" w:rsidP="002B4647">
            <w:pPr>
              <w:spacing w:before="60" w:after="60"/>
              <w:rPr>
                <w:szCs w:val="20"/>
              </w:rPr>
            </w:pP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Mar>
              <w:top w:w="57" w:type="dxa"/>
              <w:left w:w="108" w:type="dxa"/>
              <w:bottom w:w="57" w:type="dxa"/>
              <w:right w:w="108" w:type="dxa"/>
            </w:tcMar>
          </w:tcPr>
          <w:p w:rsidR="00366E38" w:rsidRPr="009B3021" w:rsidRDefault="00366E38" w:rsidP="002B4647">
            <w:pPr>
              <w:pStyle w:val="HangingIndent10pt"/>
            </w:pPr>
            <w:r w:rsidRPr="009B3021">
              <w:br w:type="page"/>
            </w:r>
            <w:r>
              <w:t xml:space="preserve"> </w:t>
            </w:r>
          </w:p>
        </w:tc>
        <w:tc>
          <w:tcPr>
            <w:tcW w:w="279"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shd w:val="clear" w:color="auto" w:fill="auto"/>
            <w:tcMar>
              <w:top w:w="57" w:type="dxa"/>
              <w:left w:w="108" w:type="dxa"/>
              <w:bottom w:w="57" w:type="dxa"/>
              <w:right w:w="108" w:type="dxa"/>
            </w:tcMar>
          </w:tcPr>
          <w:p w:rsidR="00366E38" w:rsidRPr="00EA42A6" w:rsidRDefault="00366E38" w:rsidP="002B4647">
            <w:pPr>
              <w:spacing w:before="60" w:after="60"/>
              <w:rPr>
                <w:szCs w:val="20"/>
              </w:rPr>
            </w:pP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Mar>
              <w:top w:w="57" w:type="dxa"/>
              <w:left w:w="108" w:type="dxa"/>
              <w:bottom w:w="57" w:type="dxa"/>
              <w:right w:w="108" w:type="dxa"/>
            </w:tcMar>
          </w:tcPr>
          <w:p w:rsidR="00366E38" w:rsidRPr="009B3021" w:rsidRDefault="00366E38" w:rsidP="002B4647">
            <w:pPr>
              <w:pStyle w:val="HangingIndent10pt"/>
            </w:pPr>
            <w:r w:rsidRPr="009B3021">
              <w:br w:type="page"/>
            </w:r>
            <w:r>
              <w:t xml:space="preserve"> </w:t>
            </w:r>
          </w:p>
        </w:tc>
        <w:tc>
          <w:tcPr>
            <w:tcW w:w="279"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shd w:val="clear" w:color="auto" w:fill="auto"/>
            <w:tcMar>
              <w:top w:w="57" w:type="dxa"/>
              <w:left w:w="108" w:type="dxa"/>
              <w:bottom w:w="57" w:type="dxa"/>
              <w:right w:w="108" w:type="dxa"/>
            </w:tcMar>
          </w:tcPr>
          <w:p w:rsidR="00366E38" w:rsidRPr="00EA42A6" w:rsidRDefault="00366E38" w:rsidP="002B4647">
            <w:pPr>
              <w:spacing w:before="60" w:after="60"/>
              <w:rPr>
                <w:szCs w:val="20"/>
              </w:rPr>
            </w:pP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Mar>
              <w:top w:w="57" w:type="dxa"/>
              <w:left w:w="108" w:type="dxa"/>
              <w:bottom w:w="57" w:type="dxa"/>
              <w:right w:w="108" w:type="dxa"/>
            </w:tcMar>
          </w:tcPr>
          <w:p w:rsidR="00366E38" w:rsidRPr="009B3021" w:rsidRDefault="00366E38" w:rsidP="002B4647">
            <w:pPr>
              <w:pStyle w:val="HangingIndent10pt"/>
            </w:pPr>
            <w:r w:rsidRPr="009B3021">
              <w:br w:type="page"/>
            </w:r>
            <w:r>
              <w:t xml:space="preserve"> </w:t>
            </w:r>
          </w:p>
        </w:tc>
        <w:tc>
          <w:tcPr>
            <w:tcW w:w="279"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shd w:val="clear" w:color="auto" w:fill="auto"/>
            <w:tcMar>
              <w:top w:w="57" w:type="dxa"/>
              <w:left w:w="108" w:type="dxa"/>
              <w:bottom w:w="57" w:type="dxa"/>
              <w:right w:w="108" w:type="dxa"/>
            </w:tcMar>
          </w:tcPr>
          <w:p w:rsidR="00366E38" w:rsidRPr="00EA42A6" w:rsidRDefault="00366E38" w:rsidP="002B4647">
            <w:pPr>
              <w:spacing w:before="60" w:after="60"/>
              <w:rPr>
                <w:szCs w:val="20"/>
              </w:rPr>
            </w:pP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Mar>
              <w:top w:w="57" w:type="dxa"/>
              <w:left w:w="108" w:type="dxa"/>
              <w:bottom w:w="57" w:type="dxa"/>
              <w:right w:w="108" w:type="dxa"/>
            </w:tcMar>
          </w:tcPr>
          <w:p w:rsidR="00366E38" w:rsidRPr="009B3021" w:rsidRDefault="00366E38" w:rsidP="002B4647">
            <w:pPr>
              <w:pStyle w:val="HangingIndent10pt"/>
            </w:pPr>
            <w:r w:rsidRPr="009B3021">
              <w:br w:type="page"/>
            </w:r>
            <w:r>
              <w:t xml:space="preserve"> </w:t>
            </w:r>
          </w:p>
        </w:tc>
        <w:tc>
          <w:tcPr>
            <w:tcW w:w="279"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shd w:val="clear" w:color="auto" w:fill="auto"/>
            <w:tcMar>
              <w:top w:w="57" w:type="dxa"/>
              <w:left w:w="108" w:type="dxa"/>
              <w:bottom w:w="57" w:type="dxa"/>
              <w:right w:w="108" w:type="dxa"/>
            </w:tcMar>
          </w:tcPr>
          <w:p w:rsidR="00366E38" w:rsidRPr="00EA42A6" w:rsidRDefault="00366E38" w:rsidP="002B4647">
            <w:pPr>
              <w:spacing w:before="60" w:after="60"/>
              <w:rPr>
                <w:szCs w:val="20"/>
              </w:rPr>
            </w:pP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Mar>
              <w:top w:w="57" w:type="dxa"/>
              <w:left w:w="108" w:type="dxa"/>
              <w:bottom w:w="57" w:type="dxa"/>
              <w:right w:w="108" w:type="dxa"/>
            </w:tcMar>
          </w:tcPr>
          <w:p w:rsidR="00366E38" w:rsidRPr="009B3021" w:rsidRDefault="00366E38" w:rsidP="002B4647">
            <w:pPr>
              <w:pStyle w:val="HangingIndent10pt"/>
            </w:pPr>
            <w:r>
              <w:t xml:space="preserve"> </w:t>
            </w:r>
          </w:p>
        </w:tc>
        <w:tc>
          <w:tcPr>
            <w:tcW w:w="279"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shd w:val="clear" w:color="auto" w:fill="auto"/>
            <w:tcMar>
              <w:top w:w="57" w:type="dxa"/>
              <w:left w:w="108" w:type="dxa"/>
              <w:bottom w:w="57" w:type="dxa"/>
              <w:right w:w="108" w:type="dxa"/>
            </w:tcMar>
          </w:tcPr>
          <w:p w:rsidR="00366E38" w:rsidRPr="00EA42A6" w:rsidRDefault="00366E38" w:rsidP="002B4647">
            <w:pPr>
              <w:spacing w:before="60" w:after="60"/>
              <w:rPr>
                <w:szCs w:val="20"/>
              </w:rPr>
            </w:pP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Mar>
              <w:top w:w="57" w:type="dxa"/>
              <w:left w:w="108" w:type="dxa"/>
              <w:bottom w:w="57" w:type="dxa"/>
              <w:right w:w="108" w:type="dxa"/>
            </w:tcMar>
          </w:tcPr>
          <w:p w:rsidR="00366E38" w:rsidRPr="009B3021" w:rsidRDefault="00366E38" w:rsidP="002B4647">
            <w:pPr>
              <w:pStyle w:val="HangingIndent10pt"/>
            </w:pPr>
            <w:r>
              <w:t xml:space="preserve"> </w:t>
            </w:r>
          </w:p>
        </w:tc>
        <w:tc>
          <w:tcPr>
            <w:tcW w:w="279"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shd w:val="clear" w:color="auto" w:fill="auto"/>
            <w:tcMar>
              <w:top w:w="57" w:type="dxa"/>
              <w:left w:w="108" w:type="dxa"/>
              <w:bottom w:w="57" w:type="dxa"/>
              <w:right w:w="108" w:type="dxa"/>
            </w:tcMar>
          </w:tcPr>
          <w:p w:rsidR="00366E38" w:rsidRPr="00EA42A6" w:rsidRDefault="00366E38" w:rsidP="002B4647">
            <w:pPr>
              <w:spacing w:before="60" w:after="60"/>
              <w:rPr>
                <w:szCs w:val="20"/>
              </w:rPr>
            </w:pP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66E38" w:rsidRPr="009B3021" w:rsidRDefault="00366E38" w:rsidP="002B4647">
            <w:pPr>
              <w:pStyle w:val="HangingIndent10pt"/>
            </w:pPr>
            <w:r>
              <w:t xml:space="preserve"> </w:t>
            </w:r>
          </w:p>
        </w:tc>
        <w:tc>
          <w:tcPr>
            <w:tcW w:w="27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366E38" w:rsidRPr="00EA42A6" w:rsidRDefault="00366E38" w:rsidP="002B4647">
            <w:pPr>
              <w:spacing w:before="60" w:after="60"/>
              <w:rPr>
                <w:szCs w:val="20"/>
              </w:rPr>
            </w:pPr>
          </w:p>
        </w:tc>
      </w:tr>
      <w:tr w:rsidR="00366E38" w:rsidRPr="00EA42A6" w:rsidTr="004E0D86">
        <w:tblPrEx>
          <w:tblCellMar>
            <w:left w:w="108" w:type="dxa"/>
            <w:right w:w="108" w:type="dxa"/>
          </w:tblCellMar>
          <w:tblLook w:val="00A0" w:firstRow="1" w:lastRow="0" w:firstColumn="1" w:lastColumn="0" w:noHBand="0" w:noVBand="0"/>
        </w:tblPrEx>
        <w:trPr>
          <w:cantSplit/>
        </w:trPr>
        <w:tc>
          <w:tcPr>
            <w:tcW w:w="2924"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66E38" w:rsidRPr="009B3021" w:rsidRDefault="00366E38" w:rsidP="002B4647">
            <w:pPr>
              <w:pStyle w:val="HangingIndent10pt"/>
            </w:pPr>
            <w:r>
              <w:t xml:space="preserve"> </w:t>
            </w:r>
          </w:p>
        </w:tc>
        <w:tc>
          <w:tcPr>
            <w:tcW w:w="27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26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66E38" w:rsidRPr="004F4C4E" w:rsidRDefault="00366E38" w:rsidP="002B4647">
            <w:pPr>
              <w:rPr>
                <w:sz w:val="32"/>
                <w:szCs w:val="32"/>
              </w:rPr>
            </w:pPr>
            <w:r w:rsidRPr="004F4C4E">
              <w:rPr>
                <w:sz w:val="32"/>
                <w:szCs w:val="32"/>
              </w:rPr>
              <w:sym w:font="Wingdings" w:char="0071"/>
            </w:r>
          </w:p>
        </w:tc>
        <w:tc>
          <w:tcPr>
            <w:tcW w:w="1535" w:type="pct"/>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366E38" w:rsidRPr="00EA42A6" w:rsidRDefault="00366E38" w:rsidP="002B4647">
            <w:pPr>
              <w:spacing w:before="60" w:after="60"/>
              <w:rPr>
                <w:szCs w:val="20"/>
              </w:rPr>
            </w:pPr>
          </w:p>
        </w:tc>
      </w:tr>
      <w:tr w:rsidR="004E0D86" w:rsidRPr="00EA42A6" w:rsidTr="004E0D86">
        <w:tblPrEx>
          <w:tblCellMar>
            <w:left w:w="108" w:type="dxa"/>
            <w:right w:w="108" w:type="dxa"/>
          </w:tblCellMar>
          <w:tblLook w:val="00A0" w:firstRow="1" w:lastRow="0" w:firstColumn="1" w:lastColumn="0" w:noHBand="0" w:noVBand="0"/>
        </w:tblPrEx>
        <w:trPr>
          <w:cantSplit/>
        </w:trPr>
        <w:tc>
          <w:tcPr>
            <w:tcW w:w="2924"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4E0D86" w:rsidRDefault="004E0D86" w:rsidP="004E0D86">
            <w:pPr>
              <w:pStyle w:val="HangingIndent10pt"/>
            </w:pPr>
          </w:p>
        </w:tc>
        <w:tc>
          <w:tcPr>
            <w:tcW w:w="27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0D86" w:rsidRPr="004F4C4E" w:rsidRDefault="004E0D86" w:rsidP="004E0D86">
            <w:pPr>
              <w:rPr>
                <w:sz w:val="32"/>
                <w:szCs w:val="32"/>
              </w:rPr>
            </w:pPr>
            <w:r w:rsidRPr="004F4C4E">
              <w:rPr>
                <w:sz w:val="32"/>
                <w:szCs w:val="32"/>
              </w:rPr>
              <w:sym w:font="Wingdings" w:char="0071"/>
            </w:r>
          </w:p>
        </w:tc>
        <w:tc>
          <w:tcPr>
            <w:tcW w:w="26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0D86" w:rsidRPr="004F4C4E" w:rsidRDefault="004E0D86" w:rsidP="004E0D86">
            <w:pPr>
              <w:rPr>
                <w:sz w:val="32"/>
                <w:szCs w:val="32"/>
              </w:rPr>
            </w:pPr>
            <w:r w:rsidRPr="004F4C4E">
              <w:rPr>
                <w:sz w:val="32"/>
                <w:szCs w:val="32"/>
              </w:rPr>
              <w:sym w:font="Wingdings" w:char="0071"/>
            </w:r>
          </w:p>
        </w:tc>
        <w:tc>
          <w:tcPr>
            <w:tcW w:w="1535" w:type="pct"/>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4E0D86" w:rsidRPr="00EA42A6" w:rsidRDefault="004E0D86" w:rsidP="004E0D86">
            <w:pPr>
              <w:spacing w:before="60" w:after="60"/>
              <w:rPr>
                <w:szCs w:val="20"/>
              </w:rPr>
            </w:pPr>
          </w:p>
        </w:tc>
      </w:tr>
      <w:tr w:rsidR="004E0D86" w:rsidRPr="00EA42A6" w:rsidTr="004E0D86">
        <w:tblPrEx>
          <w:tblCellMar>
            <w:left w:w="108" w:type="dxa"/>
            <w:right w:w="108" w:type="dxa"/>
          </w:tblCellMar>
          <w:tblLook w:val="00A0" w:firstRow="1" w:lastRow="0" w:firstColumn="1" w:lastColumn="0" w:noHBand="0" w:noVBand="0"/>
        </w:tblPrEx>
        <w:trPr>
          <w:cantSplit/>
        </w:trPr>
        <w:tc>
          <w:tcPr>
            <w:tcW w:w="2924"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4E0D86" w:rsidRDefault="004E0D86" w:rsidP="004E0D86">
            <w:pPr>
              <w:pStyle w:val="HangingIndent10pt"/>
            </w:pPr>
          </w:p>
        </w:tc>
        <w:tc>
          <w:tcPr>
            <w:tcW w:w="27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0D86" w:rsidRPr="004F4C4E" w:rsidRDefault="004E0D86" w:rsidP="004E0D86">
            <w:pPr>
              <w:rPr>
                <w:sz w:val="32"/>
                <w:szCs w:val="32"/>
              </w:rPr>
            </w:pPr>
            <w:r w:rsidRPr="004F4C4E">
              <w:rPr>
                <w:sz w:val="32"/>
                <w:szCs w:val="32"/>
              </w:rPr>
              <w:sym w:font="Wingdings" w:char="0071"/>
            </w:r>
          </w:p>
        </w:tc>
        <w:tc>
          <w:tcPr>
            <w:tcW w:w="26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0D86" w:rsidRPr="004F4C4E" w:rsidRDefault="004E0D86" w:rsidP="004E0D86">
            <w:pPr>
              <w:rPr>
                <w:sz w:val="32"/>
                <w:szCs w:val="32"/>
              </w:rPr>
            </w:pPr>
            <w:r w:rsidRPr="004F4C4E">
              <w:rPr>
                <w:sz w:val="32"/>
                <w:szCs w:val="32"/>
              </w:rPr>
              <w:sym w:font="Wingdings" w:char="0071"/>
            </w:r>
          </w:p>
        </w:tc>
        <w:tc>
          <w:tcPr>
            <w:tcW w:w="1535" w:type="pct"/>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4E0D86" w:rsidRPr="00EA42A6" w:rsidRDefault="004E0D86" w:rsidP="004E0D86">
            <w:pPr>
              <w:spacing w:before="60" w:after="60"/>
              <w:rPr>
                <w:szCs w:val="20"/>
              </w:rPr>
            </w:pPr>
          </w:p>
        </w:tc>
      </w:tr>
      <w:tr w:rsidR="004E0D86" w:rsidRPr="00EA42A6" w:rsidTr="004E0D86">
        <w:tblPrEx>
          <w:tblCellMar>
            <w:left w:w="108" w:type="dxa"/>
            <w:right w:w="108" w:type="dxa"/>
          </w:tblCellMar>
          <w:tblLook w:val="00A0" w:firstRow="1" w:lastRow="0" w:firstColumn="1" w:lastColumn="0" w:noHBand="0" w:noVBand="0"/>
        </w:tblPrEx>
        <w:trPr>
          <w:cantSplit/>
        </w:trPr>
        <w:tc>
          <w:tcPr>
            <w:tcW w:w="2924"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4E0D86" w:rsidRDefault="004E0D86" w:rsidP="004E0D86">
            <w:pPr>
              <w:pStyle w:val="HangingIndent10pt"/>
            </w:pPr>
          </w:p>
        </w:tc>
        <w:tc>
          <w:tcPr>
            <w:tcW w:w="27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0D86" w:rsidRPr="004F4C4E" w:rsidRDefault="004E0D86" w:rsidP="004E0D86">
            <w:pPr>
              <w:rPr>
                <w:sz w:val="32"/>
                <w:szCs w:val="32"/>
              </w:rPr>
            </w:pPr>
            <w:r w:rsidRPr="004F4C4E">
              <w:rPr>
                <w:sz w:val="32"/>
                <w:szCs w:val="32"/>
              </w:rPr>
              <w:sym w:font="Wingdings" w:char="0071"/>
            </w:r>
          </w:p>
        </w:tc>
        <w:tc>
          <w:tcPr>
            <w:tcW w:w="26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0D86" w:rsidRPr="004F4C4E" w:rsidRDefault="004E0D86" w:rsidP="004E0D86">
            <w:pPr>
              <w:rPr>
                <w:sz w:val="32"/>
                <w:szCs w:val="32"/>
              </w:rPr>
            </w:pPr>
            <w:r w:rsidRPr="004F4C4E">
              <w:rPr>
                <w:sz w:val="32"/>
                <w:szCs w:val="32"/>
              </w:rPr>
              <w:sym w:font="Wingdings" w:char="0071"/>
            </w:r>
          </w:p>
        </w:tc>
        <w:tc>
          <w:tcPr>
            <w:tcW w:w="1535" w:type="pct"/>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4E0D86" w:rsidRPr="00EA42A6" w:rsidRDefault="004E0D86" w:rsidP="004E0D86">
            <w:pPr>
              <w:spacing w:before="60" w:after="60"/>
              <w:rPr>
                <w:szCs w:val="20"/>
              </w:rPr>
            </w:pPr>
          </w:p>
        </w:tc>
      </w:tr>
    </w:tbl>
    <w:p w:rsidR="00366E38" w:rsidRDefault="00366E38" w:rsidP="00366E38">
      <w:pPr>
        <w:rPr>
          <w:lang w:eastAsia="en-AU"/>
        </w:rPr>
      </w:pPr>
    </w:p>
    <w:p w:rsidR="00366E38" w:rsidRPr="004A0D1F" w:rsidRDefault="00366E38" w:rsidP="00366E38">
      <w:pPr>
        <w:pStyle w:val="Heading5"/>
        <w:ind w:left="142"/>
        <w:rPr>
          <w:rFonts w:ascii="Arial" w:hAnsi="Arial" w:cs="Arial"/>
          <w:color w:val="auto"/>
        </w:rPr>
      </w:pPr>
      <w:r w:rsidRPr="004A0D1F">
        <w:rPr>
          <w:rFonts w:ascii="Arial" w:hAnsi="Arial" w:cs="Arial"/>
          <w:color w:val="auto"/>
        </w:rPr>
        <w:t>Additional notes from conversation</w:t>
      </w:r>
    </w:p>
    <w:tbl>
      <w:tblPr>
        <w:tblW w:w="950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3"/>
      </w:tblGrid>
      <w:tr w:rsidR="00366E38" w:rsidRPr="009B3021" w:rsidTr="002B4647">
        <w:tc>
          <w:tcPr>
            <w:tcW w:w="9503" w:type="dxa"/>
            <w:tcBorders>
              <w:top w:val="nil"/>
              <w:left w:val="nil"/>
              <w:right w:val="nil"/>
            </w:tcBorders>
          </w:tcPr>
          <w:p w:rsidR="00366E38" w:rsidRPr="00C33DB6" w:rsidRDefault="00366E38" w:rsidP="002B4647">
            <w:pPr>
              <w:pStyle w:val="BodyText"/>
              <w:spacing w:before="120" w:line="240" w:lineRule="auto"/>
            </w:pPr>
          </w:p>
        </w:tc>
      </w:tr>
      <w:tr w:rsidR="00366E38" w:rsidRPr="009B3021" w:rsidTr="002B4647">
        <w:tc>
          <w:tcPr>
            <w:tcW w:w="9503" w:type="dxa"/>
            <w:tcBorders>
              <w:left w:val="nil"/>
              <w:right w:val="nil"/>
            </w:tcBorders>
          </w:tcPr>
          <w:p w:rsidR="00366E38" w:rsidRPr="00C33DB6" w:rsidRDefault="00366E38" w:rsidP="002B4647">
            <w:pPr>
              <w:pStyle w:val="BodyText"/>
              <w:spacing w:before="120" w:line="240" w:lineRule="auto"/>
            </w:pPr>
          </w:p>
        </w:tc>
      </w:tr>
      <w:tr w:rsidR="00366E38" w:rsidRPr="009B3021" w:rsidTr="002B4647">
        <w:tc>
          <w:tcPr>
            <w:tcW w:w="9503" w:type="dxa"/>
            <w:tcBorders>
              <w:left w:val="nil"/>
              <w:right w:val="nil"/>
            </w:tcBorders>
          </w:tcPr>
          <w:p w:rsidR="00366E38" w:rsidRPr="00C33DB6" w:rsidRDefault="00366E38" w:rsidP="002B4647">
            <w:pPr>
              <w:pStyle w:val="BodyText"/>
              <w:spacing w:before="120" w:line="240" w:lineRule="auto"/>
            </w:pPr>
          </w:p>
        </w:tc>
      </w:tr>
    </w:tbl>
    <w:p w:rsidR="00366E38" w:rsidRDefault="00366E38" w:rsidP="00366E38">
      <w:pPr>
        <w:rPr>
          <w:lang w:eastAsia="en-AU"/>
        </w:rPr>
      </w:pPr>
    </w:p>
    <w:tbl>
      <w:tblPr>
        <w:tblW w:w="950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3402"/>
        <w:gridCol w:w="1417"/>
        <w:gridCol w:w="1159"/>
        <w:gridCol w:w="1393"/>
      </w:tblGrid>
      <w:tr w:rsidR="00366E38" w:rsidRPr="009B3021" w:rsidTr="002B4647">
        <w:trPr>
          <w:trHeight w:val="677"/>
        </w:trPr>
        <w:tc>
          <w:tcPr>
            <w:tcW w:w="2132" w:type="dxa"/>
            <w:shd w:val="clear" w:color="auto" w:fill="E6E6E6"/>
            <w:vAlign w:val="center"/>
          </w:tcPr>
          <w:p w:rsidR="00366E38" w:rsidRPr="003F2BE8" w:rsidRDefault="00366E38" w:rsidP="002B4647">
            <w:pPr>
              <w:pStyle w:val="BodyText"/>
              <w:spacing w:before="60" w:after="60" w:line="240" w:lineRule="auto"/>
            </w:pPr>
            <w:r>
              <w:t>Assessor</w:t>
            </w:r>
            <w:r w:rsidRPr="003F2BE8">
              <w:t xml:space="preserve">’s signature </w:t>
            </w:r>
          </w:p>
        </w:tc>
        <w:tc>
          <w:tcPr>
            <w:tcW w:w="3402" w:type="dxa"/>
            <w:vAlign w:val="center"/>
          </w:tcPr>
          <w:p w:rsidR="00366E38" w:rsidRPr="00FC68DA" w:rsidRDefault="00366E38" w:rsidP="002B4647">
            <w:pPr>
              <w:pStyle w:val="BodyText"/>
              <w:spacing w:before="120"/>
            </w:pPr>
          </w:p>
        </w:tc>
        <w:tc>
          <w:tcPr>
            <w:tcW w:w="1417" w:type="dxa"/>
            <w:shd w:val="clear" w:color="auto" w:fill="E6E6E6"/>
            <w:vAlign w:val="center"/>
          </w:tcPr>
          <w:p w:rsidR="00366E38" w:rsidRPr="009B3021" w:rsidRDefault="00366E38" w:rsidP="002B4647">
            <w:pPr>
              <w:spacing w:before="60" w:after="60"/>
            </w:pPr>
            <w:r w:rsidRPr="00F201DD">
              <w:rPr>
                <w:rStyle w:val="BodyTextChar"/>
              </w:rPr>
              <w:t>Outcome</w:t>
            </w:r>
            <w:r w:rsidRPr="009B3021">
              <w:br/>
            </w:r>
            <w:r w:rsidRPr="00FC68DA">
              <w:rPr>
                <w:rStyle w:val="BodyTextChar"/>
                <w:i/>
                <w:sz w:val="16"/>
                <w:szCs w:val="16"/>
              </w:rPr>
              <w:t>(Please circle)</w:t>
            </w:r>
            <w:r w:rsidRPr="009B3021">
              <w:rPr>
                <w:i/>
                <w:sz w:val="16"/>
              </w:rPr>
              <w:t xml:space="preserve"> </w:t>
            </w:r>
          </w:p>
        </w:tc>
        <w:tc>
          <w:tcPr>
            <w:tcW w:w="1159" w:type="dxa"/>
            <w:shd w:val="clear" w:color="auto" w:fill="auto"/>
            <w:vAlign w:val="center"/>
          </w:tcPr>
          <w:p w:rsidR="00366E38" w:rsidRPr="009B3021" w:rsidRDefault="00366E38" w:rsidP="002B4647">
            <w:pPr>
              <w:spacing w:before="60" w:after="60"/>
              <w:rPr>
                <w:sz w:val="18"/>
              </w:rPr>
            </w:pPr>
            <w:r w:rsidRPr="00F201DD">
              <w:rPr>
                <w:rStyle w:val="BodyTextChar"/>
              </w:rPr>
              <w:t>S</w:t>
            </w:r>
            <w:r>
              <w:br/>
            </w:r>
            <w:r w:rsidRPr="00FC68DA">
              <w:rPr>
                <w:rStyle w:val="BodyTextChar"/>
                <w:i/>
                <w:sz w:val="16"/>
                <w:szCs w:val="16"/>
              </w:rPr>
              <w:t>(Satisfactory)</w:t>
            </w:r>
          </w:p>
        </w:tc>
        <w:tc>
          <w:tcPr>
            <w:tcW w:w="1393" w:type="dxa"/>
            <w:shd w:val="clear" w:color="auto" w:fill="auto"/>
            <w:vAlign w:val="center"/>
          </w:tcPr>
          <w:p w:rsidR="00366E38" w:rsidRPr="009B3021" w:rsidRDefault="00366E38" w:rsidP="002B4647">
            <w:pPr>
              <w:spacing w:before="60" w:after="60"/>
              <w:rPr>
                <w:i/>
                <w:sz w:val="14"/>
                <w:szCs w:val="16"/>
              </w:rPr>
            </w:pPr>
            <w:r w:rsidRPr="00F201DD">
              <w:rPr>
                <w:rStyle w:val="BodyTextChar"/>
              </w:rPr>
              <w:t>NYS</w:t>
            </w:r>
            <w:r>
              <w:br/>
            </w:r>
            <w:r w:rsidRPr="00FC68DA">
              <w:rPr>
                <w:rStyle w:val="BodyTextChar"/>
                <w:i/>
                <w:sz w:val="16"/>
                <w:szCs w:val="16"/>
              </w:rPr>
              <w:t>(Not Yet Satisfactory)</w:t>
            </w:r>
          </w:p>
        </w:tc>
      </w:tr>
      <w:tr w:rsidR="00366E38" w:rsidRPr="00FC68DA" w:rsidTr="002B4647">
        <w:trPr>
          <w:trHeight w:val="678"/>
        </w:trPr>
        <w:tc>
          <w:tcPr>
            <w:tcW w:w="2132" w:type="dxa"/>
            <w:shd w:val="clear" w:color="auto" w:fill="E6E6E6"/>
            <w:vAlign w:val="center"/>
          </w:tcPr>
          <w:p w:rsidR="00366E38" w:rsidRPr="003F2BE8" w:rsidRDefault="00366E38" w:rsidP="002B4647">
            <w:pPr>
              <w:pStyle w:val="BodyText"/>
              <w:spacing w:before="60" w:after="60" w:line="240" w:lineRule="auto"/>
            </w:pPr>
            <w:r>
              <w:t>Assessor</w:t>
            </w:r>
            <w:r w:rsidRPr="00FC68DA">
              <w:t>’s name</w:t>
            </w:r>
          </w:p>
        </w:tc>
        <w:tc>
          <w:tcPr>
            <w:tcW w:w="3402" w:type="dxa"/>
            <w:vAlign w:val="center"/>
          </w:tcPr>
          <w:p w:rsidR="00366E38" w:rsidRPr="00FC68DA" w:rsidRDefault="00366E38" w:rsidP="002B4647">
            <w:pPr>
              <w:pStyle w:val="BodyText"/>
              <w:spacing w:before="120"/>
            </w:pPr>
          </w:p>
        </w:tc>
        <w:tc>
          <w:tcPr>
            <w:tcW w:w="1417" w:type="dxa"/>
            <w:shd w:val="clear" w:color="auto" w:fill="E6E6E6"/>
            <w:vAlign w:val="center"/>
          </w:tcPr>
          <w:p w:rsidR="00366E38" w:rsidRPr="003F2BE8" w:rsidRDefault="00366E38" w:rsidP="002B4647">
            <w:pPr>
              <w:pStyle w:val="BodyText"/>
            </w:pPr>
            <w:r w:rsidRPr="003F2BE8">
              <w:t>Date</w:t>
            </w:r>
          </w:p>
        </w:tc>
        <w:tc>
          <w:tcPr>
            <w:tcW w:w="2552" w:type="dxa"/>
            <w:gridSpan w:val="2"/>
            <w:shd w:val="clear" w:color="auto" w:fill="auto"/>
            <w:vAlign w:val="center"/>
          </w:tcPr>
          <w:p w:rsidR="00366E38" w:rsidRPr="00FC68DA" w:rsidRDefault="00366E38" w:rsidP="002B4647">
            <w:pPr>
              <w:pStyle w:val="BodyText"/>
            </w:pPr>
          </w:p>
        </w:tc>
      </w:tr>
    </w:tbl>
    <w:p w:rsidR="00152F04" w:rsidRDefault="00152F04">
      <w:pPr>
        <w:rPr>
          <w:rFonts w:eastAsia="Times New Roman"/>
          <w:b/>
          <w:bCs/>
          <w:color w:val="000000"/>
          <w:sz w:val="28"/>
          <w:szCs w:val="28"/>
          <w:lang w:eastAsia="en-AU"/>
        </w:rPr>
      </w:pPr>
      <w:r>
        <w:rPr>
          <w:sz w:val="28"/>
          <w:lang w:eastAsia="en-AU"/>
        </w:rPr>
        <w:br w:type="page"/>
      </w:r>
    </w:p>
    <w:p w:rsidR="00974F30" w:rsidRDefault="00974F30" w:rsidP="00974F30">
      <w:pPr>
        <w:pStyle w:val="Heading1"/>
        <w:ind w:firstLine="0"/>
        <w:rPr>
          <w:sz w:val="28"/>
          <w:lang w:eastAsia="en-AU"/>
        </w:rPr>
      </w:pPr>
      <w:bookmarkStart w:id="30" w:name="_Toc519169238"/>
      <w:r>
        <w:rPr>
          <w:sz w:val="28"/>
          <w:lang w:eastAsia="en-AU"/>
        </w:rPr>
        <w:lastRenderedPageBreak/>
        <w:t>Experience and Skills Evidence Matrix</w:t>
      </w:r>
      <w:bookmarkEnd w:id="30"/>
    </w:p>
    <w:p w:rsidR="009179CF" w:rsidRDefault="009179CF" w:rsidP="009179CF">
      <w:pPr>
        <w:rPr>
          <w:i/>
          <w:lang w:eastAsia="en-AU"/>
        </w:rPr>
      </w:pPr>
      <w:r w:rsidRPr="009B03FC">
        <w:rPr>
          <w:i/>
          <w:lang w:eastAsia="en-AU"/>
        </w:rPr>
        <w:t>The Assessor will use this template for additional evidenc</w:t>
      </w:r>
      <w:r>
        <w:rPr>
          <w:i/>
          <w:lang w:eastAsia="en-AU"/>
        </w:rPr>
        <w:t>e towards your RPL if required.</w:t>
      </w:r>
      <w:r w:rsidR="00630CE6">
        <w:rPr>
          <w:i/>
          <w:lang w:eastAsia="en-AU"/>
        </w:rPr>
        <w:t xml:space="preserve"> </w:t>
      </w:r>
    </w:p>
    <w:p w:rsidR="00630CE6" w:rsidRPr="009179CF" w:rsidRDefault="00630CE6" w:rsidP="009179CF">
      <w:pPr>
        <w:rPr>
          <w:i/>
          <w:lang w:eastAsia="en-AU"/>
        </w:rPr>
      </w:pPr>
      <w:r>
        <w:rPr>
          <w:i/>
          <w:lang w:eastAsia="en-AU"/>
        </w:rPr>
        <w:t>Note to the Assessor: Please insert the tasks you wish to see more evidence of, discuss how often the candidate completes the skill/task and what documents they will submit as evidence.</w:t>
      </w:r>
    </w:p>
    <w:p w:rsidR="00974F30" w:rsidRDefault="00974F30" w:rsidP="00974F30">
      <w:pPr>
        <w:rPr>
          <w:lang w:eastAsia="en-AU"/>
        </w:rPr>
      </w:pPr>
    </w:p>
    <w:tbl>
      <w:tblPr>
        <w:tblW w:w="4975" w:type="pct"/>
        <w:tblInd w:w="108" w:type="dxa"/>
        <w:tblLayout w:type="fixed"/>
        <w:tblLook w:val="0000" w:firstRow="0" w:lastRow="0" w:firstColumn="0" w:lastColumn="0" w:noHBand="0" w:noVBand="0"/>
      </w:tblPr>
      <w:tblGrid>
        <w:gridCol w:w="1446"/>
        <w:gridCol w:w="1753"/>
        <w:gridCol w:w="738"/>
        <w:gridCol w:w="556"/>
        <w:gridCol w:w="734"/>
        <w:gridCol w:w="11"/>
        <w:gridCol w:w="207"/>
        <w:gridCol w:w="349"/>
        <w:gridCol w:w="876"/>
        <w:gridCol w:w="2910"/>
      </w:tblGrid>
      <w:tr w:rsidR="00974F30" w:rsidRPr="00313237" w:rsidTr="004E0D86">
        <w:trPr>
          <w:cantSplit/>
          <w:trHeight w:val="434"/>
          <w:tblHeader/>
        </w:trPr>
        <w:tc>
          <w:tcPr>
            <w:tcW w:w="7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4F30" w:rsidRPr="00C420DB" w:rsidRDefault="00974F30" w:rsidP="00974F30">
            <w:pPr>
              <w:pStyle w:val="BodyText"/>
              <w:spacing w:before="120" w:line="240" w:lineRule="auto"/>
              <w:rPr>
                <w:b/>
              </w:rPr>
            </w:pPr>
            <w:r w:rsidRPr="00313237">
              <w:br w:type="page"/>
            </w:r>
            <w:r w:rsidRPr="00C420DB">
              <w:rPr>
                <w:b/>
              </w:rPr>
              <w:t>Candidate’s name</w:t>
            </w:r>
          </w:p>
        </w:tc>
        <w:tc>
          <w:tcPr>
            <w:tcW w:w="2087" w:type="pct"/>
            <w:gridSpan w:val="6"/>
            <w:tcBorders>
              <w:top w:val="single" w:sz="4" w:space="0" w:color="auto"/>
              <w:left w:val="single" w:sz="4" w:space="0" w:color="auto"/>
              <w:bottom w:val="single" w:sz="4" w:space="0" w:color="auto"/>
              <w:right w:val="single" w:sz="4" w:space="0" w:color="auto"/>
            </w:tcBorders>
            <w:shd w:val="clear" w:color="auto" w:fill="auto"/>
          </w:tcPr>
          <w:p w:rsidR="00974F30" w:rsidRPr="00313237" w:rsidRDefault="00974F30" w:rsidP="00974F30">
            <w:pPr>
              <w:pStyle w:val="BodyText"/>
              <w:spacing w:before="120" w:line="240" w:lineRule="auto"/>
            </w:pPr>
          </w:p>
        </w:tc>
        <w:tc>
          <w:tcPr>
            <w:tcW w:w="6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4F30" w:rsidRPr="00C420DB" w:rsidRDefault="00974F30" w:rsidP="00974F30">
            <w:pPr>
              <w:pStyle w:val="BodyText"/>
              <w:spacing w:before="120" w:line="240" w:lineRule="auto"/>
              <w:rPr>
                <w:b/>
              </w:rPr>
            </w:pPr>
            <w:r w:rsidRPr="00C420DB">
              <w:rPr>
                <w:b/>
              </w:rPr>
              <w:t>Date completed</w:t>
            </w:r>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974F30" w:rsidRPr="00313237" w:rsidRDefault="00974F30" w:rsidP="00974F30">
            <w:pPr>
              <w:pStyle w:val="BodyText"/>
              <w:spacing w:before="120" w:line="240" w:lineRule="auto"/>
            </w:pPr>
          </w:p>
        </w:tc>
      </w:tr>
      <w:tr w:rsidR="004E0D86" w:rsidRPr="006C3B3B"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62"/>
          <w:tblHeader/>
        </w:trPr>
        <w:tc>
          <w:tcPr>
            <w:tcW w:w="755" w:type="pct"/>
            <w:shd w:val="clear" w:color="auto" w:fill="D9D9D9" w:themeFill="background1" w:themeFillShade="D9"/>
            <w:tcMar>
              <w:top w:w="57" w:type="dxa"/>
              <w:left w:w="108" w:type="dxa"/>
              <w:bottom w:w="57" w:type="dxa"/>
              <w:right w:w="108" w:type="dxa"/>
            </w:tcMar>
          </w:tcPr>
          <w:p w:rsidR="004E0D86" w:rsidRPr="004F4C4E" w:rsidRDefault="004E0D86" w:rsidP="00974F30">
            <w:pPr>
              <w:spacing w:before="20" w:after="20"/>
              <w:rPr>
                <w:sz w:val="18"/>
                <w:szCs w:val="18"/>
              </w:rPr>
            </w:pPr>
            <w:r w:rsidRPr="004F4C4E">
              <w:rPr>
                <w:b/>
                <w:sz w:val="18"/>
                <w:szCs w:val="18"/>
              </w:rPr>
              <w:t>Unit</w:t>
            </w:r>
            <w:r>
              <w:rPr>
                <w:b/>
                <w:sz w:val="18"/>
                <w:szCs w:val="18"/>
              </w:rPr>
              <w:t>/</w:t>
            </w:r>
            <w:r w:rsidRPr="004F4C4E">
              <w:rPr>
                <w:b/>
                <w:sz w:val="18"/>
                <w:szCs w:val="18"/>
              </w:rPr>
              <w:t>s of competency</w:t>
            </w:r>
          </w:p>
        </w:tc>
        <w:tc>
          <w:tcPr>
            <w:tcW w:w="4245" w:type="pct"/>
            <w:gridSpan w:val="9"/>
            <w:shd w:val="clear" w:color="auto" w:fill="auto"/>
          </w:tcPr>
          <w:p w:rsidR="004E0D86" w:rsidRPr="00366E38" w:rsidRDefault="004E0D86" w:rsidP="00974F30">
            <w:pPr>
              <w:spacing w:before="20" w:after="20"/>
              <w:rPr>
                <w:sz w:val="18"/>
                <w:szCs w:val="18"/>
              </w:rPr>
            </w:pPr>
          </w:p>
        </w:tc>
      </w:tr>
      <w:tr w:rsidR="00974F30" w:rsidRPr="00C420DB"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blHeader/>
        </w:trPr>
        <w:tc>
          <w:tcPr>
            <w:tcW w:w="1670" w:type="pct"/>
            <w:gridSpan w:val="2"/>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630CE6" w:rsidRPr="00C420DB" w:rsidRDefault="00974F30" w:rsidP="00630CE6">
            <w:pPr>
              <w:spacing w:before="60" w:after="60"/>
              <w:jc w:val="center"/>
              <w:rPr>
                <w:b/>
                <w:szCs w:val="20"/>
              </w:rPr>
            </w:pPr>
            <w:r w:rsidRPr="00C420DB">
              <w:rPr>
                <w:b/>
                <w:szCs w:val="20"/>
              </w:rPr>
              <w:t>Skill /Task</w:t>
            </w:r>
          </w:p>
        </w:tc>
        <w:tc>
          <w:tcPr>
            <w:tcW w:w="106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4F30" w:rsidRPr="001D1FA5" w:rsidRDefault="00974F30" w:rsidP="00974F30">
            <w:pPr>
              <w:spacing w:before="60" w:after="60"/>
              <w:jc w:val="center"/>
              <w:rPr>
                <w:b/>
                <w:szCs w:val="20"/>
              </w:rPr>
            </w:pPr>
            <w:r w:rsidRPr="001D1FA5">
              <w:rPr>
                <w:b/>
                <w:szCs w:val="20"/>
              </w:rPr>
              <w:t>I have performed these tasks</w:t>
            </w:r>
          </w:p>
        </w:tc>
        <w:tc>
          <w:tcPr>
            <w:tcW w:w="226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4F30" w:rsidRPr="00C420DB" w:rsidRDefault="00974F30" w:rsidP="00974F30">
            <w:pPr>
              <w:spacing w:before="60" w:after="60"/>
              <w:jc w:val="center"/>
              <w:rPr>
                <w:b/>
                <w:sz w:val="16"/>
                <w:szCs w:val="16"/>
              </w:rPr>
            </w:pPr>
            <w:r w:rsidRPr="00C420DB">
              <w:rPr>
                <w:b/>
                <w:szCs w:val="20"/>
              </w:rPr>
              <w:t>Evidence to support claim</w:t>
            </w:r>
          </w:p>
        </w:tc>
      </w:tr>
      <w:tr w:rsidR="00974F30" w:rsidRPr="00C420DB" w:rsidTr="00630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blHeader/>
        </w:trPr>
        <w:tc>
          <w:tcPr>
            <w:tcW w:w="1670" w:type="pct"/>
            <w:gridSpan w:val="2"/>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974F30" w:rsidRPr="00C420DB" w:rsidRDefault="00974F30" w:rsidP="00974F30">
            <w:pPr>
              <w:spacing w:before="60" w:after="60"/>
              <w:jc w:val="center"/>
              <w:rPr>
                <w:b/>
                <w:szCs w:val="20"/>
              </w:rPr>
            </w:pPr>
          </w:p>
        </w:tc>
        <w:tc>
          <w:tcPr>
            <w:tcW w:w="385" w:type="pct"/>
            <w:tcBorders>
              <w:top w:val="single" w:sz="4" w:space="0" w:color="auto"/>
              <w:left w:val="single" w:sz="4" w:space="0" w:color="auto"/>
              <w:bottom w:val="double" w:sz="4" w:space="0" w:color="auto"/>
              <w:right w:val="single" w:sz="4" w:space="0" w:color="auto"/>
            </w:tcBorders>
            <w:shd w:val="clear" w:color="auto" w:fill="D9D9D9" w:themeFill="background1" w:themeFillShade="D9"/>
            <w:textDirection w:val="btLr"/>
            <w:vAlign w:val="center"/>
          </w:tcPr>
          <w:p w:rsidR="00974F30" w:rsidRPr="00C420DB" w:rsidRDefault="00974F30" w:rsidP="00630CE6">
            <w:pPr>
              <w:spacing w:before="60" w:after="60"/>
              <w:ind w:left="113" w:right="113"/>
              <w:jc w:val="center"/>
              <w:rPr>
                <w:b/>
                <w:sz w:val="16"/>
                <w:szCs w:val="16"/>
              </w:rPr>
            </w:pPr>
            <w:r w:rsidRPr="00C420DB">
              <w:rPr>
                <w:b/>
                <w:sz w:val="16"/>
                <w:szCs w:val="16"/>
              </w:rPr>
              <w:t>Frequently</w:t>
            </w:r>
          </w:p>
        </w:tc>
        <w:tc>
          <w:tcPr>
            <w:tcW w:w="290" w:type="pct"/>
            <w:tcBorders>
              <w:top w:val="single" w:sz="4" w:space="0" w:color="auto"/>
              <w:left w:val="single" w:sz="4" w:space="0" w:color="auto"/>
              <w:bottom w:val="double" w:sz="4" w:space="0" w:color="auto"/>
              <w:right w:val="single" w:sz="4" w:space="0" w:color="auto"/>
            </w:tcBorders>
            <w:shd w:val="clear" w:color="auto" w:fill="D9D9D9" w:themeFill="background1" w:themeFillShade="D9"/>
            <w:textDirection w:val="btLr"/>
            <w:vAlign w:val="center"/>
          </w:tcPr>
          <w:p w:rsidR="00974F30" w:rsidRPr="00C420DB" w:rsidRDefault="00974F30" w:rsidP="00630CE6">
            <w:pPr>
              <w:spacing w:before="60" w:after="60"/>
              <w:ind w:left="113" w:right="113"/>
              <w:jc w:val="center"/>
              <w:rPr>
                <w:b/>
                <w:sz w:val="16"/>
                <w:szCs w:val="16"/>
              </w:rPr>
            </w:pPr>
            <w:r w:rsidRPr="00C420DB">
              <w:rPr>
                <w:b/>
                <w:sz w:val="16"/>
                <w:szCs w:val="16"/>
              </w:rPr>
              <w:t>Never</w:t>
            </w:r>
          </w:p>
        </w:tc>
        <w:tc>
          <w:tcPr>
            <w:tcW w:w="388"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textDirection w:val="btLr"/>
            <w:vAlign w:val="center"/>
          </w:tcPr>
          <w:p w:rsidR="00974F30" w:rsidRPr="00C420DB" w:rsidRDefault="00974F30" w:rsidP="00630CE6">
            <w:pPr>
              <w:spacing w:before="60" w:after="60"/>
              <w:ind w:left="113" w:right="113"/>
              <w:jc w:val="center"/>
              <w:rPr>
                <w:b/>
                <w:sz w:val="16"/>
                <w:szCs w:val="16"/>
              </w:rPr>
            </w:pPr>
            <w:r w:rsidRPr="00C420DB">
              <w:rPr>
                <w:b/>
                <w:sz w:val="16"/>
                <w:szCs w:val="16"/>
              </w:rPr>
              <w:t>Sometimes</w:t>
            </w:r>
          </w:p>
        </w:tc>
        <w:tc>
          <w:tcPr>
            <w:tcW w:w="290"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974F30" w:rsidRPr="00C420DB" w:rsidRDefault="00974F30" w:rsidP="00974F30">
            <w:pPr>
              <w:spacing w:before="60" w:after="60"/>
              <w:jc w:val="center"/>
              <w:rPr>
                <w:b/>
                <w:sz w:val="16"/>
                <w:szCs w:val="16"/>
              </w:rPr>
            </w:pPr>
            <w:r w:rsidRPr="00C420DB">
              <w:rPr>
                <w:b/>
                <w:sz w:val="16"/>
                <w:szCs w:val="16"/>
              </w:rPr>
              <w:t>Doc No.</w:t>
            </w:r>
          </w:p>
        </w:tc>
        <w:tc>
          <w:tcPr>
            <w:tcW w:w="1976"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tcMar>
              <w:left w:w="57" w:type="dxa"/>
              <w:right w:w="57" w:type="dxa"/>
            </w:tcMar>
            <w:vAlign w:val="center"/>
          </w:tcPr>
          <w:p w:rsidR="00974F30" w:rsidRPr="00C420DB" w:rsidRDefault="00974F30" w:rsidP="00974F30">
            <w:pPr>
              <w:spacing w:before="60" w:after="60"/>
              <w:jc w:val="center"/>
              <w:rPr>
                <w:b/>
                <w:szCs w:val="20"/>
              </w:rPr>
            </w:pPr>
            <w:r w:rsidRPr="00E734DD">
              <w:rPr>
                <w:b/>
                <w:sz w:val="18"/>
                <w:szCs w:val="18"/>
              </w:rPr>
              <w:t>Documentation provided</w:t>
            </w:r>
            <w:r w:rsidRPr="001A3D56">
              <w:rPr>
                <w:b/>
                <w:szCs w:val="20"/>
              </w:rPr>
              <w:t xml:space="preserve"> </w:t>
            </w:r>
            <w:r w:rsidRPr="001A3D56">
              <w:rPr>
                <w:b/>
                <w:szCs w:val="20"/>
              </w:rPr>
              <w:br/>
            </w:r>
            <w:r>
              <w:rPr>
                <w:sz w:val="14"/>
                <w:szCs w:val="14"/>
              </w:rPr>
              <w:t>(N</w:t>
            </w:r>
            <w:r w:rsidRPr="001A3D56">
              <w:rPr>
                <w:sz w:val="14"/>
                <w:szCs w:val="14"/>
              </w:rPr>
              <w:t xml:space="preserve">umber and name </w:t>
            </w:r>
            <w:r>
              <w:rPr>
                <w:sz w:val="14"/>
                <w:szCs w:val="14"/>
              </w:rPr>
              <w:t>the</w:t>
            </w:r>
            <w:r w:rsidRPr="001A3D56">
              <w:rPr>
                <w:sz w:val="14"/>
                <w:szCs w:val="14"/>
              </w:rPr>
              <w:t xml:space="preserve"> document you are providing for easy reference.)</w:t>
            </w:r>
          </w:p>
        </w:tc>
      </w:tr>
      <w:tr w:rsidR="00974F30"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tcPr>
          <w:p w:rsidR="00974F30" w:rsidRPr="006306C7" w:rsidRDefault="00974F30" w:rsidP="00974F30">
            <w:pPr>
              <w:pStyle w:val="HangingIndent10pt"/>
              <w:numPr>
                <w:ilvl w:val="0"/>
                <w:numId w:val="35"/>
              </w:numPr>
            </w:pPr>
          </w:p>
        </w:tc>
        <w:tc>
          <w:tcPr>
            <w:tcW w:w="385" w:type="pct"/>
          </w:tcPr>
          <w:p w:rsidR="00974F30" w:rsidRPr="006306C7" w:rsidRDefault="00974F30" w:rsidP="00974F30">
            <w:pPr>
              <w:spacing w:before="60" w:after="60"/>
              <w:rPr>
                <w:szCs w:val="20"/>
              </w:rPr>
            </w:pPr>
          </w:p>
        </w:tc>
        <w:tc>
          <w:tcPr>
            <w:tcW w:w="290" w:type="pct"/>
          </w:tcPr>
          <w:p w:rsidR="00974F30" w:rsidRPr="006306C7" w:rsidRDefault="00974F30" w:rsidP="00974F30">
            <w:pPr>
              <w:spacing w:before="60" w:after="60"/>
              <w:rPr>
                <w:szCs w:val="20"/>
              </w:rPr>
            </w:pPr>
          </w:p>
        </w:tc>
        <w:tc>
          <w:tcPr>
            <w:tcW w:w="383" w:type="pct"/>
          </w:tcPr>
          <w:p w:rsidR="00974F30" w:rsidRPr="006306C7" w:rsidRDefault="00974F30" w:rsidP="00974F30">
            <w:pPr>
              <w:spacing w:before="60" w:after="60"/>
              <w:rPr>
                <w:szCs w:val="20"/>
              </w:rPr>
            </w:pPr>
          </w:p>
        </w:tc>
        <w:tc>
          <w:tcPr>
            <w:tcW w:w="295" w:type="pct"/>
            <w:gridSpan w:val="3"/>
            <w:shd w:val="clear" w:color="auto" w:fill="auto"/>
          </w:tcPr>
          <w:p w:rsidR="00974F30" w:rsidRPr="006306C7" w:rsidRDefault="00974F30" w:rsidP="00974F30">
            <w:pPr>
              <w:spacing w:before="60" w:after="60"/>
              <w:rPr>
                <w:szCs w:val="20"/>
              </w:rPr>
            </w:pPr>
          </w:p>
        </w:tc>
        <w:tc>
          <w:tcPr>
            <w:tcW w:w="1976" w:type="pct"/>
            <w:gridSpan w:val="2"/>
            <w:shd w:val="clear" w:color="auto" w:fill="auto"/>
          </w:tcPr>
          <w:p w:rsidR="00974F30" w:rsidRPr="006306C7" w:rsidRDefault="00974F30" w:rsidP="00974F30">
            <w:pPr>
              <w:spacing w:before="60" w:after="60"/>
              <w:rPr>
                <w:szCs w:val="20"/>
              </w:rPr>
            </w:pPr>
          </w:p>
        </w:tc>
      </w:tr>
      <w:tr w:rsidR="00974F30"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vAlign w:val="center"/>
          </w:tcPr>
          <w:p w:rsidR="00974F30" w:rsidRPr="006306C7" w:rsidRDefault="00974F30" w:rsidP="00974F30">
            <w:pPr>
              <w:pStyle w:val="HangingIndent10pt"/>
            </w:pPr>
          </w:p>
        </w:tc>
        <w:tc>
          <w:tcPr>
            <w:tcW w:w="385" w:type="pct"/>
          </w:tcPr>
          <w:p w:rsidR="00974F30" w:rsidRPr="006306C7" w:rsidRDefault="00974F30" w:rsidP="00974F30">
            <w:pPr>
              <w:spacing w:before="60" w:after="60"/>
              <w:rPr>
                <w:szCs w:val="20"/>
              </w:rPr>
            </w:pPr>
          </w:p>
        </w:tc>
        <w:tc>
          <w:tcPr>
            <w:tcW w:w="290" w:type="pct"/>
          </w:tcPr>
          <w:p w:rsidR="00974F30" w:rsidRPr="006306C7" w:rsidRDefault="00974F30" w:rsidP="00974F30">
            <w:pPr>
              <w:spacing w:before="60" w:after="60"/>
              <w:rPr>
                <w:szCs w:val="20"/>
              </w:rPr>
            </w:pPr>
          </w:p>
        </w:tc>
        <w:tc>
          <w:tcPr>
            <w:tcW w:w="383" w:type="pct"/>
          </w:tcPr>
          <w:p w:rsidR="00974F30" w:rsidRPr="006306C7" w:rsidRDefault="00974F30" w:rsidP="00974F30">
            <w:pPr>
              <w:spacing w:before="60" w:after="60"/>
              <w:rPr>
                <w:szCs w:val="20"/>
              </w:rPr>
            </w:pPr>
          </w:p>
        </w:tc>
        <w:tc>
          <w:tcPr>
            <w:tcW w:w="295" w:type="pct"/>
            <w:gridSpan w:val="3"/>
            <w:shd w:val="clear" w:color="auto" w:fill="auto"/>
          </w:tcPr>
          <w:p w:rsidR="00974F30" w:rsidRPr="006306C7" w:rsidRDefault="00974F30" w:rsidP="00974F30">
            <w:pPr>
              <w:spacing w:before="60" w:after="60"/>
              <w:rPr>
                <w:szCs w:val="20"/>
              </w:rPr>
            </w:pPr>
          </w:p>
        </w:tc>
        <w:tc>
          <w:tcPr>
            <w:tcW w:w="1976" w:type="pct"/>
            <w:gridSpan w:val="2"/>
            <w:shd w:val="clear" w:color="auto" w:fill="auto"/>
          </w:tcPr>
          <w:p w:rsidR="00974F30" w:rsidRPr="006306C7" w:rsidRDefault="00974F30" w:rsidP="00974F30">
            <w:pPr>
              <w:spacing w:before="60" w:after="60"/>
              <w:rPr>
                <w:szCs w:val="20"/>
              </w:rPr>
            </w:pPr>
          </w:p>
        </w:tc>
      </w:tr>
      <w:tr w:rsidR="00974F30"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vAlign w:val="center"/>
          </w:tcPr>
          <w:p w:rsidR="00974F30" w:rsidRPr="006306C7" w:rsidRDefault="00974F30" w:rsidP="00974F30">
            <w:pPr>
              <w:pStyle w:val="HangingIndent10pt"/>
            </w:pPr>
          </w:p>
        </w:tc>
        <w:tc>
          <w:tcPr>
            <w:tcW w:w="385" w:type="pct"/>
          </w:tcPr>
          <w:p w:rsidR="00974F30" w:rsidRPr="006306C7" w:rsidRDefault="00974F30" w:rsidP="00974F30">
            <w:pPr>
              <w:spacing w:before="60" w:after="60"/>
              <w:rPr>
                <w:szCs w:val="20"/>
              </w:rPr>
            </w:pPr>
          </w:p>
        </w:tc>
        <w:tc>
          <w:tcPr>
            <w:tcW w:w="290" w:type="pct"/>
          </w:tcPr>
          <w:p w:rsidR="00974F30" w:rsidRPr="006306C7" w:rsidRDefault="00974F30" w:rsidP="00974F30">
            <w:pPr>
              <w:spacing w:before="60" w:after="60"/>
              <w:rPr>
                <w:szCs w:val="20"/>
              </w:rPr>
            </w:pPr>
          </w:p>
        </w:tc>
        <w:tc>
          <w:tcPr>
            <w:tcW w:w="383" w:type="pct"/>
          </w:tcPr>
          <w:p w:rsidR="00974F30" w:rsidRPr="006306C7" w:rsidRDefault="00974F30" w:rsidP="00974F30">
            <w:pPr>
              <w:spacing w:before="60" w:after="60"/>
              <w:rPr>
                <w:szCs w:val="20"/>
              </w:rPr>
            </w:pPr>
          </w:p>
        </w:tc>
        <w:tc>
          <w:tcPr>
            <w:tcW w:w="295" w:type="pct"/>
            <w:gridSpan w:val="3"/>
            <w:shd w:val="clear" w:color="auto" w:fill="auto"/>
          </w:tcPr>
          <w:p w:rsidR="00974F30" w:rsidRPr="006306C7" w:rsidRDefault="00974F30" w:rsidP="00974F30">
            <w:pPr>
              <w:spacing w:before="60" w:after="60"/>
              <w:rPr>
                <w:szCs w:val="20"/>
              </w:rPr>
            </w:pPr>
          </w:p>
        </w:tc>
        <w:tc>
          <w:tcPr>
            <w:tcW w:w="1976" w:type="pct"/>
            <w:gridSpan w:val="2"/>
            <w:shd w:val="clear" w:color="auto" w:fill="auto"/>
          </w:tcPr>
          <w:p w:rsidR="00974F30" w:rsidRPr="006306C7" w:rsidRDefault="00974F30" w:rsidP="00974F30">
            <w:pPr>
              <w:spacing w:before="60" w:after="60"/>
              <w:rPr>
                <w:szCs w:val="20"/>
              </w:rPr>
            </w:pPr>
          </w:p>
        </w:tc>
      </w:tr>
      <w:tr w:rsidR="00974F30"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vAlign w:val="center"/>
          </w:tcPr>
          <w:p w:rsidR="00974F30" w:rsidRPr="006306C7" w:rsidRDefault="00974F30" w:rsidP="00974F30">
            <w:pPr>
              <w:pStyle w:val="HangingIndent10pt"/>
            </w:pPr>
          </w:p>
        </w:tc>
        <w:tc>
          <w:tcPr>
            <w:tcW w:w="385" w:type="pct"/>
          </w:tcPr>
          <w:p w:rsidR="00974F30" w:rsidRPr="006306C7" w:rsidRDefault="00974F30" w:rsidP="00974F30">
            <w:pPr>
              <w:spacing w:before="60" w:after="60"/>
              <w:rPr>
                <w:szCs w:val="20"/>
              </w:rPr>
            </w:pPr>
          </w:p>
        </w:tc>
        <w:tc>
          <w:tcPr>
            <w:tcW w:w="290" w:type="pct"/>
          </w:tcPr>
          <w:p w:rsidR="00974F30" w:rsidRPr="006306C7" w:rsidRDefault="00974F30" w:rsidP="00974F30">
            <w:pPr>
              <w:spacing w:before="60" w:after="60"/>
              <w:rPr>
                <w:szCs w:val="20"/>
              </w:rPr>
            </w:pPr>
          </w:p>
        </w:tc>
        <w:tc>
          <w:tcPr>
            <w:tcW w:w="383" w:type="pct"/>
          </w:tcPr>
          <w:p w:rsidR="00974F30" w:rsidRPr="006306C7" w:rsidRDefault="00974F30" w:rsidP="00974F30">
            <w:pPr>
              <w:spacing w:before="60" w:after="60"/>
              <w:rPr>
                <w:szCs w:val="20"/>
              </w:rPr>
            </w:pPr>
          </w:p>
        </w:tc>
        <w:tc>
          <w:tcPr>
            <w:tcW w:w="295" w:type="pct"/>
            <w:gridSpan w:val="3"/>
            <w:shd w:val="clear" w:color="auto" w:fill="auto"/>
          </w:tcPr>
          <w:p w:rsidR="00974F30" w:rsidRPr="006306C7" w:rsidRDefault="00974F30" w:rsidP="00974F30">
            <w:pPr>
              <w:spacing w:before="60" w:after="60"/>
              <w:rPr>
                <w:szCs w:val="20"/>
              </w:rPr>
            </w:pPr>
          </w:p>
        </w:tc>
        <w:tc>
          <w:tcPr>
            <w:tcW w:w="1976" w:type="pct"/>
            <w:gridSpan w:val="2"/>
            <w:shd w:val="clear" w:color="auto" w:fill="auto"/>
          </w:tcPr>
          <w:p w:rsidR="00974F30" w:rsidRPr="006306C7" w:rsidRDefault="00974F30" w:rsidP="00974F30">
            <w:pPr>
              <w:spacing w:before="60" w:after="60"/>
              <w:rPr>
                <w:szCs w:val="20"/>
              </w:rPr>
            </w:pPr>
          </w:p>
        </w:tc>
      </w:tr>
      <w:tr w:rsidR="00974F30"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vAlign w:val="center"/>
          </w:tcPr>
          <w:p w:rsidR="00974F30" w:rsidRPr="006306C7" w:rsidRDefault="00974F30" w:rsidP="00974F30">
            <w:pPr>
              <w:pStyle w:val="HangingIndent10pt"/>
            </w:pPr>
          </w:p>
        </w:tc>
        <w:tc>
          <w:tcPr>
            <w:tcW w:w="385" w:type="pct"/>
          </w:tcPr>
          <w:p w:rsidR="00974F30" w:rsidRPr="006306C7" w:rsidRDefault="00974F30" w:rsidP="00974F30">
            <w:pPr>
              <w:spacing w:before="60" w:after="60"/>
              <w:rPr>
                <w:szCs w:val="20"/>
              </w:rPr>
            </w:pPr>
          </w:p>
        </w:tc>
        <w:tc>
          <w:tcPr>
            <w:tcW w:w="290" w:type="pct"/>
          </w:tcPr>
          <w:p w:rsidR="00974F30" w:rsidRPr="006306C7" w:rsidRDefault="00974F30" w:rsidP="00974F30">
            <w:pPr>
              <w:spacing w:before="60" w:after="60"/>
              <w:rPr>
                <w:szCs w:val="20"/>
              </w:rPr>
            </w:pPr>
          </w:p>
        </w:tc>
        <w:tc>
          <w:tcPr>
            <w:tcW w:w="383" w:type="pct"/>
          </w:tcPr>
          <w:p w:rsidR="00974F30" w:rsidRPr="006306C7" w:rsidRDefault="00974F30" w:rsidP="00974F30">
            <w:pPr>
              <w:spacing w:before="60" w:after="60"/>
              <w:rPr>
                <w:szCs w:val="20"/>
              </w:rPr>
            </w:pPr>
          </w:p>
        </w:tc>
        <w:tc>
          <w:tcPr>
            <w:tcW w:w="295" w:type="pct"/>
            <w:gridSpan w:val="3"/>
            <w:shd w:val="clear" w:color="auto" w:fill="auto"/>
          </w:tcPr>
          <w:p w:rsidR="00974F30" w:rsidRPr="006306C7" w:rsidRDefault="00974F30" w:rsidP="00974F30">
            <w:pPr>
              <w:spacing w:before="60" w:after="60"/>
              <w:rPr>
                <w:szCs w:val="20"/>
              </w:rPr>
            </w:pPr>
          </w:p>
        </w:tc>
        <w:tc>
          <w:tcPr>
            <w:tcW w:w="1976" w:type="pct"/>
            <w:gridSpan w:val="2"/>
            <w:shd w:val="clear" w:color="auto" w:fill="auto"/>
          </w:tcPr>
          <w:p w:rsidR="00974F30" w:rsidRPr="006306C7" w:rsidRDefault="00974F30" w:rsidP="00974F30">
            <w:pPr>
              <w:spacing w:before="60" w:after="60"/>
              <w:rPr>
                <w:szCs w:val="20"/>
              </w:rPr>
            </w:pPr>
          </w:p>
        </w:tc>
      </w:tr>
      <w:tr w:rsidR="00974F30"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tcBorders>
              <w:top w:val="single" w:sz="4" w:space="0" w:color="auto"/>
              <w:left w:val="single" w:sz="4" w:space="0" w:color="auto"/>
              <w:bottom w:val="single" w:sz="4" w:space="0" w:color="auto"/>
              <w:right w:val="single" w:sz="4" w:space="0" w:color="auto"/>
            </w:tcBorders>
            <w:vAlign w:val="center"/>
          </w:tcPr>
          <w:p w:rsidR="00974F30" w:rsidRPr="006306C7" w:rsidRDefault="00974F30" w:rsidP="00974F30">
            <w:pPr>
              <w:pStyle w:val="HangingIndent10pt"/>
            </w:pPr>
            <w:r w:rsidRPr="006306C7">
              <w:t xml:space="preserve"> </w:t>
            </w:r>
          </w:p>
        </w:tc>
        <w:tc>
          <w:tcPr>
            <w:tcW w:w="385" w:type="pct"/>
            <w:tcBorders>
              <w:top w:val="single" w:sz="4" w:space="0" w:color="auto"/>
              <w:left w:val="single" w:sz="4" w:space="0" w:color="auto"/>
              <w:bottom w:val="single" w:sz="4" w:space="0" w:color="auto"/>
              <w:right w:val="single" w:sz="4" w:space="0" w:color="auto"/>
            </w:tcBorders>
          </w:tcPr>
          <w:p w:rsidR="00974F30" w:rsidRPr="006306C7" w:rsidRDefault="00974F30" w:rsidP="00974F30">
            <w:pPr>
              <w:spacing w:before="60" w:after="60"/>
              <w:rPr>
                <w:szCs w:val="20"/>
              </w:rPr>
            </w:pPr>
          </w:p>
        </w:tc>
        <w:tc>
          <w:tcPr>
            <w:tcW w:w="290" w:type="pct"/>
            <w:tcBorders>
              <w:top w:val="single" w:sz="4" w:space="0" w:color="auto"/>
              <w:left w:val="single" w:sz="4" w:space="0" w:color="auto"/>
              <w:bottom w:val="single" w:sz="4" w:space="0" w:color="auto"/>
              <w:right w:val="single" w:sz="4" w:space="0" w:color="auto"/>
            </w:tcBorders>
          </w:tcPr>
          <w:p w:rsidR="00974F30" w:rsidRPr="006306C7" w:rsidRDefault="00974F30" w:rsidP="00974F30">
            <w:pPr>
              <w:spacing w:before="60" w:after="60"/>
              <w:rPr>
                <w:szCs w:val="20"/>
              </w:rPr>
            </w:pPr>
          </w:p>
        </w:tc>
        <w:tc>
          <w:tcPr>
            <w:tcW w:w="383" w:type="pct"/>
            <w:tcBorders>
              <w:top w:val="single" w:sz="4" w:space="0" w:color="auto"/>
              <w:left w:val="single" w:sz="4" w:space="0" w:color="auto"/>
              <w:bottom w:val="single" w:sz="4" w:space="0" w:color="auto"/>
            </w:tcBorders>
          </w:tcPr>
          <w:p w:rsidR="00974F30" w:rsidRPr="006306C7" w:rsidRDefault="00974F30" w:rsidP="00974F30">
            <w:pPr>
              <w:spacing w:before="60" w:after="60"/>
              <w:rPr>
                <w:szCs w:val="20"/>
              </w:rPr>
            </w:pPr>
          </w:p>
        </w:tc>
        <w:tc>
          <w:tcPr>
            <w:tcW w:w="295" w:type="pct"/>
            <w:gridSpan w:val="3"/>
            <w:shd w:val="clear" w:color="auto" w:fill="auto"/>
          </w:tcPr>
          <w:p w:rsidR="00974F30" w:rsidRPr="006306C7" w:rsidRDefault="00974F30" w:rsidP="00974F30">
            <w:pPr>
              <w:spacing w:before="60" w:after="60"/>
              <w:rPr>
                <w:szCs w:val="20"/>
              </w:rPr>
            </w:pPr>
          </w:p>
        </w:tc>
        <w:tc>
          <w:tcPr>
            <w:tcW w:w="1976" w:type="pct"/>
            <w:gridSpan w:val="2"/>
            <w:shd w:val="clear" w:color="auto" w:fill="auto"/>
          </w:tcPr>
          <w:p w:rsidR="00974F30" w:rsidRPr="006306C7" w:rsidRDefault="00974F30" w:rsidP="00974F30">
            <w:pPr>
              <w:spacing w:before="60" w:after="60"/>
              <w:rPr>
                <w:szCs w:val="20"/>
              </w:rPr>
            </w:pPr>
          </w:p>
        </w:tc>
      </w:tr>
      <w:tr w:rsidR="00366E38"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tcBorders>
              <w:top w:val="single" w:sz="4" w:space="0" w:color="auto"/>
              <w:left w:val="single" w:sz="4" w:space="0" w:color="auto"/>
              <w:bottom w:val="single" w:sz="4" w:space="0" w:color="auto"/>
              <w:right w:val="single" w:sz="4" w:space="0" w:color="auto"/>
            </w:tcBorders>
            <w:vAlign w:val="center"/>
          </w:tcPr>
          <w:p w:rsidR="00366E38" w:rsidRPr="006306C7" w:rsidRDefault="00366E38" w:rsidP="00974F30">
            <w:pPr>
              <w:pStyle w:val="HangingIndent10pt"/>
            </w:pPr>
          </w:p>
        </w:tc>
        <w:tc>
          <w:tcPr>
            <w:tcW w:w="385"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290"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383" w:type="pct"/>
            <w:tcBorders>
              <w:top w:val="single" w:sz="4" w:space="0" w:color="auto"/>
              <w:left w:val="single" w:sz="4" w:space="0" w:color="auto"/>
              <w:bottom w:val="single" w:sz="4" w:space="0" w:color="auto"/>
            </w:tcBorders>
          </w:tcPr>
          <w:p w:rsidR="00366E38" w:rsidRPr="006306C7" w:rsidRDefault="00366E38" w:rsidP="00974F30">
            <w:pPr>
              <w:spacing w:before="60" w:after="60"/>
              <w:rPr>
                <w:szCs w:val="20"/>
              </w:rPr>
            </w:pPr>
          </w:p>
        </w:tc>
        <w:tc>
          <w:tcPr>
            <w:tcW w:w="295" w:type="pct"/>
            <w:gridSpan w:val="3"/>
            <w:shd w:val="clear" w:color="auto" w:fill="auto"/>
          </w:tcPr>
          <w:p w:rsidR="00366E38" w:rsidRPr="006306C7" w:rsidRDefault="00366E38" w:rsidP="00974F30">
            <w:pPr>
              <w:spacing w:before="60" w:after="60"/>
              <w:rPr>
                <w:szCs w:val="20"/>
              </w:rPr>
            </w:pPr>
          </w:p>
        </w:tc>
        <w:tc>
          <w:tcPr>
            <w:tcW w:w="1976" w:type="pct"/>
            <w:gridSpan w:val="2"/>
            <w:shd w:val="clear" w:color="auto" w:fill="auto"/>
          </w:tcPr>
          <w:p w:rsidR="00366E38" w:rsidRPr="006306C7" w:rsidRDefault="00366E38" w:rsidP="00974F30">
            <w:pPr>
              <w:spacing w:before="60" w:after="60"/>
              <w:rPr>
                <w:szCs w:val="20"/>
              </w:rPr>
            </w:pPr>
          </w:p>
        </w:tc>
      </w:tr>
      <w:tr w:rsidR="00366E38"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tcBorders>
              <w:top w:val="single" w:sz="4" w:space="0" w:color="auto"/>
              <w:left w:val="single" w:sz="4" w:space="0" w:color="auto"/>
              <w:bottom w:val="single" w:sz="4" w:space="0" w:color="auto"/>
              <w:right w:val="single" w:sz="4" w:space="0" w:color="auto"/>
            </w:tcBorders>
            <w:vAlign w:val="center"/>
          </w:tcPr>
          <w:p w:rsidR="00366E38" w:rsidRPr="006306C7" w:rsidRDefault="00366E38" w:rsidP="00974F30">
            <w:pPr>
              <w:pStyle w:val="HangingIndent10pt"/>
            </w:pPr>
          </w:p>
        </w:tc>
        <w:tc>
          <w:tcPr>
            <w:tcW w:w="385"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290"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383" w:type="pct"/>
            <w:tcBorders>
              <w:top w:val="single" w:sz="4" w:space="0" w:color="auto"/>
              <w:left w:val="single" w:sz="4" w:space="0" w:color="auto"/>
              <w:bottom w:val="single" w:sz="4" w:space="0" w:color="auto"/>
            </w:tcBorders>
          </w:tcPr>
          <w:p w:rsidR="00366E38" w:rsidRPr="006306C7" w:rsidRDefault="00366E38" w:rsidP="00974F30">
            <w:pPr>
              <w:spacing w:before="60" w:after="60"/>
              <w:rPr>
                <w:szCs w:val="20"/>
              </w:rPr>
            </w:pPr>
          </w:p>
        </w:tc>
        <w:tc>
          <w:tcPr>
            <w:tcW w:w="295" w:type="pct"/>
            <w:gridSpan w:val="3"/>
            <w:shd w:val="clear" w:color="auto" w:fill="auto"/>
          </w:tcPr>
          <w:p w:rsidR="00366E38" w:rsidRPr="006306C7" w:rsidRDefault="00366E38" w:rsidP="00974F30">
            <w:pPr>
              <w:spacing w:before="60" w:after="60"/>
              <w:rPr>
                <w:szCs w:val="20"/>
              </w:rPr>
            </w:pPr>
          </w:p>
        </w:tc>
        <w:tc>
          <w:tcPr>
            <w:tcW w:w="1976" w:type="pct"/>
            <w:gridSpan w:val="2"/>
            <w:shd w:val="clear" w:color="auto" w:fill="auto"/>
          </w:tcPr>
          <w:p w:rsidR="00366E38" w:rsidRPr="006306C7" w:rsidRDefault="00366E38" w:rsidP="00974F30">
            <w:pPr>
              <w:spacing w:before="60" w:after="60"/>
              <w:rPr>
                <w:szCs w:val="20"/>
              </w:rPr>
            </w:pPr>
          </w:p>
        </w:tc>
      </w:tr>
      <w:tr w:rsidR="00366E38"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tcBorders>
              <w:top w:val="single" w:sz="4" w:space="0" w:color="auto"/>
              <w:left w:val="single" w:sz="4" w:space="0" w:color="auto"/>
              <w:bottom w:val="single" w:sz="4" w:space="0" w:color="auto"/>
              <w:right w:val="single" w:sz="4" w:space="0" w:color="auto"/>
            </w:tcBorders>
            <w:vAlign w:val="center"/>
          </w:tcPr>
          <w:p w:rsidR="00366E38" w:rsidRPr="006306C7" w:rsidRDefault="00366E38" w:rsidP="00974F30">
            <w:pPr>
              <w:pStyle w:val="HangingIndent10pt"/>
            </w:pPr>
          </w:p>
        </w:tc>
        <w:tc>
          <w:tcPr>
            <w:tcW w:w="385"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290"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383" w:type="pct"/>
            <w:tcBorders>
              <w:top w:val="single" w:sz="4" w:space="0" w:color="auto"/>
              <w:left w:val="single" w:sz="4" w:space="0" w:color="auto"/>
              <w:bottom w:val="single" w:sz="4" w:space="0" w:color="auto"/>
            </w:tcBorders>
          </w:tcPr>
          <w:p w:rsidR="00366E38" w:rsidRPr="006306C7" w:rsidRDefault="00366E38" w:rsidP="00974F30">
            <w:pPr>
              <w:spacing w:before="60" w:after="60"/>
              <w:rPr>
                <w:szCs w:val="20"/>
              </w:rPr>
            </w:pPr>
          </w:p>
        </w:tc>
        <w:tc>
          <w:tcPr>
            <w:tcW w:w="295" w:type="pct"/>
            <w:gridSpan w:val="3"/>
            <w:shd w:val="clear" w:color="auto" w:fill="auto"/>
          </w:tcPr>
          <w:p w:rsidR="00366E38" w:rsidRPr="006306C7" w:rsidRDefault="00366E38" w:rsidP="00974F30">
            <w:pPr>
              <w:spacing w:before="60" w:after="60"/>
              <w:rPr>
                <w:szCs w:val="20"/>
              </w:rPr>
            </w:pPr>
          </w:p>
        </w:tc>
        <w:tc>
          <w:tcPr>
            <w:tcW w:w="1976" w:type="pct"/>
            <w:gridSpan w:val="2"/>
            <w:shd w:val="clear" w:color="auto" w:fill="auto"/>
          </w:tcPr>
          <w:p w:rsidR="00366E38" w:rsidRPr="006306C7" w:rsidRDefault="00366E38" w:rsidP="00974F30">
            <w:pPr>
              <w:spacing w:before="60" w:after="60"/>
              <w:rPr>
                <w:szCs w:val="20"/>
              </w:rPr>
            </w:pPr>
          </w:p>
        </w:tc>
      </w:tr>
      <w:tr w:rsidR="00366E38"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tcBorders>
              <w:top w:val="single" w:sz="4" w:space="0" w:color="auto"/>
              <w:left w:val="single" w:sz="4" w:space="0" w:color="auto"/>
              <w:bottom w:val="single" w:sz="4" w:space="0" w:color="auto"/>
              <w:right w:val="single" w:sz="4" w:space="0" w:color="auto"/>
            </w:tcBorders>
            <w:vAlign w:val="center"/>
          </w:tcPr>
          <w:p w:rsidR="00366E38" w:rsidRPr="006306C7" w:rsidRDefault="00366E38" w:rsidP="00974F30">
            <w:pPr>
              <w:pStyle w:val="HangingIndent10pt"/>
            </w:pPr>
          </w:p>
        </w:tc>
        <w:tc>
          <w:tcPr>
            <w:tcW w:w="385"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290"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383" w:type="pct"/>
            <w:tcBorders>
              <w:top w:val="single" w:sz="4" w:space="0" w:color="auto"/>
              <w:left w:val="single" w:sz="4" w:space="0" w:color="auto"/>
              <w:bottom w:val="single" w:sz="4" w:space="0" w:color="auto"/>
            </w:tcBorders>
          </w:tcPr>
          <w:p w:rsidR="00366E38" w:rsidRPr="006306C7" w:rsidRDefault="00366E38" w:rsidP="00974F30">
            <w:pPr>
              <w:spacing w:before="60" w:after="60"/>
              <w:rPr>
                <w:szCs w:val="20"/>
              </w:rPr>
            </w:pPr>
          </w:p>
        </w:tc>
        <w:tc>
          <w:tcPr>
            <w:tcW w:w="295" w:type="pct"/>
            <w:gridSpan w:val="3"/>
            <w:shd w:val="clear" w:color="auto" w:fill="auto"/>
          </w:tcPr>
          <w:p w:rsidR="00366E38" w:rsidRPr="006306C7" w:rsidRDefault="00366E38" w:rsidP="00974F30">
            <w:pPr>
              <w:spacing w:before="60" w:after="60"/>
              <w:rPr>
                <w:szCs w:val="20"/>
              </w:rPr>
            </w:pPr>
          </w:p>
        </w:tc>
        <w:tc>
          <w:tcPr>
            <w:tcW w:w="1976" w:type="pct"/>
            <w:gridSpan w:val="2"/>
            <w:shd w:val="clear" w:color="auto" w:fill="auto"/>
          </w:tcPr>
          <w:p w:rsidR="00366E38" w:rsidRPr="006306C7" w:rsidRDefault="00366E38" w:rsidP="00974F30">
            <w:pPr>
              <w:spacing w:before="60" w:after="60"/>
              <w:rPr>
                <w:szCs w:val="20"/>
              </w:rPr>
            </w:pPr>
          </w:p>
        </w:tc>
      </w:tr>
      <w:tr w:rsidR="00366E38"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tcBorders>
              <w:top w:val="single" w:sz="4" w:space="0" w:color="auto"/>
              <w:left w:val="single" w:sz="4" w:space="0" w:color="auto"/>
              <w:bottom w:val="single" w:sz="4" w:space="0" w:color="auto"/>
              <w:right w:val="single" w:sz="4" w:space="0" w:color="auto"/>
            </w:tcBorders>
            <w:vAlign w:val="center"/>
          </w:tcPr>
          <w:p w:rsidR="00366E38" w:rsidRPr="006306C7" w:rsidRDefault="00366E38" w:rsidP="00974F30">
            <w:pPr>
              <w:pStyle w:val="HangingIndent10pt"/>
            </w:pPr>
          </w:p>
        </w:tc>
        <w:tc>
          <w:tcPr>
            <w:tcW w:w="385"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290"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383" w:type="pct"/>
            <w:tcBorders>
              <w:top w:val="single" w:sz="4" w:space="0" w:color="auto"/>
              <w:left w:val="single" w:sz="4" w:space="0" w:color="auto"/>
              <w:bottom w:val="single" w:sz="4" w:space="0" w:color="auto"/>
            </w:tcBorders>
          </w:tcPr>
          <w:p w:rsidR="00366E38" w:rsidRPr="006306C7" w:rsidRDefault="00366E38" w:rsidP="00974F30">
            <w:pPr>
              <w:spacing w:before="60" w:after="60"/>
              <w:rPr>
                <w:szCs w:val="20"/>
              </w:rPr>
            </w:pPr>
          </w:p>
        </w:tc>
        <w:tc>
          <w:tcPr>
            <w:tcW w:w="295" w:type="pct"/>
            <w:gridSpan w:val="3"/>
            <w:shd w:val="clear" w:color="auto" w:fill="auto"/>
          </w:tcPr>
          <w:p w:rsidR="00366E38" w:rsidRPr="006306C7" w:rsidRDefault="00366E38" w:rsidP="00974F30">
            <w:pPr>
              <w:spacing w:before="60" w:after="60"/>
              <w:rPr>
                <w:szCs w:val="20"/>
              </w:rPr>
            </w:pPr>
          </w:p>
        </w:tc>
        <w:tc>
          <w:tcPr>
            <w:tcW w:w="1976" w:type="pct"/>
            <w:gridSpan w:val="2"/>
            <w:shd w:val="clear" w:color="auto" w:fill="auto"/>
          </w:tcPr>
          <w:p w:rsidR="00366E38" w:rsidRPr="006306C7" w:rsidRDefault="00366E38" w:rsidP="00974F30">
            <w:pPr>
              <w:spacing w:before="60" w:after="60"/>
              <w:rPr>
                <w:szCs w:val="20"/>
              </w:rPr>
            </w:pPr>
          </w:p>
        </w:tc>
      </w:tr>
      <w:tr w:rsidR="00366E38"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tcBorders>
              <w:top w:val="single" w:sz="4" w:space="0" w:color="auto"/>
              <w:left w:val="single" w:sz="4" w:space="0" w:color="auto"/>
              <w:bottom w:val="single" w:sz="4" w:space="0" w:color="auto"/>
              <w:right w:val="single" w:sz="4" w:space="0" w:color="auto"/>
            </w:tcBorders>
            <w:vAlign w:val="center"/>
          </w:tcPr>
          <w:p w:rsidR="00366E38" w:rsidRPr="006306C7" w:rsidRDefault="00366E38" w:rsidP="00974F30">
            <w:pPr>
              <w:pStyle w:val="HangingIndent10pt"/>
            </w:pPr>
          </w:p>
        </w:tc>
        <w:tc>
          <w:tcPr>
            <w:tcW w:w="385"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290" w:type="pct"/>
            <w:tcBorders>
              <w:top w:val="single" w:sz="4" w:space="0" w:color="auto"/>
              <w:left w:val="single" w:sz="4" w:space="0" w:color="auto"/>
              <w:bottom w:val="single" w:sz="4" w:space="0" w:color="auto"/>
              <w:right w:val="single" w:sz="4" w:space="0" w:color="auto"/>
            </w:tcBorders>
          </w:tcPr>
          <w:p w:rsidR="00366E38" w:rsidRPr="006306C7" w:rsidRDefault="00366E38" w:rsidP="00974F30">
            <w:pPr>
              <w:spacing w:before="60" w:after="60"/>
              <w:rPr>
                <w:szCs w:val="20"/>
              </w:rPr>
            </w:pPr>
          </w:p>
        </w:tc>
        <w:tc>
          <w:tcPr>
            <w:tcW w:w="383" w:type="pct"/>
            <w:tcBorders>
              <w:top w:val="single" w:sz="4" w:space="0" w:color="auto"/>
              <w:left w:val="single" w:sz="4" w:space="0" w:color="auto"/>
              <w:bottom w:val="single" w:sz="4" w:space="0" w:color="auto"/>
            </w:tcBorders>
          </w:tcPr>
          <w:p w:rsidR="00366E38" w:rsidRPr="006306C7" w:rsidRDefault="00366E38" w:rsidP="00974F30">
            <w:pPr>
              <w:spacing w:before="60" w:after="60"/>
              <w:rPr>
                <w:szCs w:val="20"/>
              </w:rPr>
            </w:pPr>
          </w:p>
        </w:tc>
        <w:tc>
          <w:tcPr>
            <w:tcW w:w="295" w:type="pct"/>
            <w:gridSpan w:val="3"/>
            <w:shd w:val="clear" w:color="auto" w:fill="auto"/>
          </w:tcPr>
          <w:p w:rsidR="00366E38" w:rsidRPr="006306C7" w:rsidRDefault="00366E38" w:rsidP="00974F30">
            <w:pPr>
              <w:spacing w:before="60" w:after="60"/>
              <w:rPr>
                <w:szCs w:val="20"/>
              </w:rPr>
            </w:pPr>
          </w:p>
        </w:tc>
        <w:tc>
          <w:tcPr>
            <w:tcW w:w="1976" w:type="pct"/>
            <w:gridSpan w:val="2"/>
            <w:shd w:val="clear" w:color="auto" w:fill="auto"/>
          </w:tcPr>
          <w:p w:rsidR="00366E38" w:rsidRPr="006306C7" w:rsidRDefault="00366E38" w:rsidP="00974F30">
            <w:pPr>
              <w:spacing w:before="60" w:after="60"/>
              <w:rPr>
                <w:szCs w:val="20"/>
              </w:rPr>
            </w:pPr>
          </w:p>
        </w:tc>
      </w:tr>
      <w:tr w:rsidR="00974F30" w:rsidRPr="006306C7" w:rsidTr="004E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670" w:type="pct"/>
            <w:gridSpan w:val="2"/>
            <w:tcBorders>
              <w:top w:val="single" w:sz="4" w:space="0" w:color="auto"/>
              <w:left w:val="single" w:sz="4" w:space="0" w:color="auto"/>
              <w:bottom w:val="single" w:sz="4" w:space="0" w:color="auto"/>
              <w:right w:val="single" w:sz="4" w:space="0" w:color="auto"/>
            </w:tcBorders>
            <w:vAlign w:val="center"/>
          </w:tcPr>
          <w:p w:rsidR="00974F30" w:rsidRPr="006306C7" w:rsidRDefault="00974F30" w:rsidP="00974F30">
            <w:pPr>
              <w:pStyle w:val="HangingIndent10pt"/>
            </w:pPr>
          </w:p>
        </w:tc>
        <w:tc>
          <w:tcPr>
            <w:tcW w:w="385" w:type="pct"/>
            <w:tcBorders>
              <w:top w:val="single" w:sz="4" w:space="0" w:color="auto"/>
              <w:left w:val="single" w:sz="4" w:space="0" w:color="auto"/>
              <w:bottom w:val="single" w:sz="4" w:space="0" w:color="auto"/>
              <w:right w:val="single" w:sz="4" w:space="0" w:color="auto"/>
            </w:tcBorders>
          </w:tcPr>
          <w:p w:rsidR="00974F30" w:rsidRPr="006306C7" w:rsidRDefault="00974F30" w:rsidP="00974F30">
            <w:pPr>
              <w:spacing w:before="60" w:after="60"/>
              <w:rPr>
                <w:szCs w:val="20"/>
              </w:rPr>
            </w:pPr>
          </w:p>
        </w:tc>
        <w:tc>
          <w:tcPr>
            <w:tcW w:w="290" w:type="pct"/>
            <w:tcBorders>
              <w:top w:val="single" w:sz="4" w:space="0" w:color="auto"/>
              <w:left w:val="single" w:sz="4" w:space="0" w:color="auto"/>
              <w:bottom w:val="single" w:sz="4" w:space="0" w:color="auto"/>
              <w:right w:val="single" w:sz="4" w:space="0" w:color="auto"/>
            </w:tcBorders>
          </w:tcPr>
          <w:p w:rsidR="00974F30" w:rsidRPr="006306C7" w:rsidRDefault="00974F30" w:rsidP="00974F30">
            <w:pPr>
              <w:spacing w:before="60" w:after="60"/>
              <w:rPr>
                <w:szCs w:val="20"/>
              </w:rPr>
            </w:pPr>
          </w:p>
        </w:tc>
        <w:tc>
          <w:tcPr>
            <w:tcW w:w="383" w:type="pct"/>
            <w:tcBorders>
              <w:top w:val="single" w:sz="4" w:space="0" w:color="auto"/>
              <w:left w:val="single" w:sz="4" w:space="0" w:color="auto"/>
              <w:bottom w:val="single" w:sz="4" w:space="0" w:color="auto"/>
              <w:right w:val="single" w:sz="4" w:space="0" w:color="auto"/>
            </w:tcBorders>
          </w:tcPr>
          <w:p w:rsidR="00974F30" w:rsidRPr="006306C7" w:rsidRDefault="00974F30" w:rsidP="00974F30">
            <w:pPr>
              <w:spacing w:before="60" w:after="60"/>
              <w:rPr>
                <w:szCs w:val="20"/>
              </w:rPr>
            </w:pPr>
          </w:p>
        </w:tc>
        <w:tc>
          <w:tcPr>
            <w:tcW w:w="295" w:type="pct"/>
            <w:gridSpan w:val="3"/>
            <w:shd w:val="clear" w:color="auto" w:fill="auto"/>
          </w:tcPr>
          <w:p w:rsidR="00974F30" w:rsidRPr="006306C7" w:rsidRDefault="00974F30" w:rsidP="00974F30">
            <w:pPr>
              <w:spacing w:before="60" w:after="60"/>
              <w:rPr>
                <w:szCs w:val="20"/>
              </w:rPr>
            </w:pPr>
          </w:p>
        </w:tc>
        <w:tc>
          <w:tcPr>
            <w:tcW w:w="1976" w:type="pct"/>
            <w:gridSpan w:val="2"/>
            <w:shd w:val="clear" w:color="auto" w:fill="auto"/>
          </w:tcPr>
          <w:p w:rsidR="00974F30" w:rsidRPr="006306C7" w:rsidRDefault="00974F30" w:rsidP="00974F30">
            <w:pPr>
              <w:spacing w:before="60" w:after="60"/>
              <w:rPr>
                <w:szCs w:val="20"/>
              </w:rPr>
            </w:pPr>
          </w:p>
        </w:tc>
      </w:tr>
    </w:tbl>
    <w:p w:rsidR="00974F30" w:rsidRDefault="00974F30" w:rsidP="00974F30">
      <w:pPr>
        <w:rPr>
          <w:lang w:eastAsia="en-AU"/>
        </w:rPr>
      </w:pPr>
    </w:p>
    <w:p w:rsidR="00974F30" w:rsidRPr="004A0D1F" w:rsidRDefault="00974F30" w:rsidP="00974F30">
      <w:pPr>
        <w:pStyle w:val="Heading5"/>
        <w:ind w:left="142"/>
        <w:rPr>
          <w:rFonts w:ascii="Arial" w:hAnsi="Arial" w:cs="Arial"/>
          <w:color w:val="auto"/>
        </w:rPr>
      </w:pPr>
      <w:r w:rsidRPr="004A0D1F">
        <w:rPr>
          <w:rFonts w:ascii="Arial" w:hAnsi="Arial" w:cs="Arial"/>
          <w:color w:val="auto"/>
        </w:rPr>
        <w:t xml:space="preserve">Additional notes </w:t>
      </w:r>
    </w:p>
    <w:tbl>
      <w:tblPr>
        <w:tblW w:w="950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3402"/>
        <w:gridCol w:w="1417"/>
        <w:gridCol w:w="1159"/>
        <w:gridCol w:w="1393"/>
      </w:tblGrid>
      <w:tr w:rsidR="00974F30" w:rsidRPr="009B3021" w:rsidTr="00974F30">
        <w:tc>
          <w:tcPr>
            <w:tcW w:w="9503" w:type="dxa"/>
            <w:gridSpan w:val="5"/>
            <w:tcBorders>
              <w:top w:val="nil"/>
              <w:left w:val="nil"/>
              <w:right w:val="nil"/>
            </w:tcBorders>
          </w:tcPr>
          <w:p w:rsidR="00974F30" w:rsidRPr="00C33DB6" w:rsidRDefault="00974F30" w:rsidP="00974F30">
            <w:pPr>
              <w:pStyle w:val="BodyText"/>
              <w:spacing w:before="120" w:line="240" w:lineRule="auto"/>
            </w:pPr>
          </w:p>
        </w:tc>
      </w:tr>
      <w:tr w:rsidR="00974F30" w:rsidRPr="009B3021" w:rsidTr="00974F30">
        <w:tc>
          <w:tcPr>
            <w:tcW w:w="9503" w:type="dxa"/>
            <w:gridSpan w:val="5"/>
            <w:tcBorders>
              <w:left w:val="nil"/>
              <w:right w:val="nil"/>
            </w:tcBorders>
          </w:tcPr>
          <w:p w:rsidR="00974F30" w:rsidRPr="00C33DB6" w:rsidRDefault="00974F30" w:rsidP="00974F30">
            <w:pPr>
              <w:pStyle w:val="BodyText"/>
              <w:spacing w:before="120" w:line="240" w:lineRule="auto"/>
            </w:pPr>
          </w:p>
        </w:tc>
      </w:tr>
      <w:tr w:rsidR="00974F30" w:rsidRPr="009B3021" w:rsidTr="00974F30">
        <w:tc>
          <w:tcPr>
            <w:tcW w:w="9503" w:type="dxa"/>
            <w:gridSpan w:val="5"/>
            <w:tcBorders>
              <w:left w:val="nil"/>
              <w:right w:val="nil"/>
            </w:tcBorders>
          </w:tcPr>
          <w:p w:rsidR="00974F30" w:rsidRPr="00C33DB6" w:rsidRDefault="00974F30" w:rsidP="00974F30">
            <w:pPr>
              <w:pStyle w:val="BodyText"/>
              <w:spacing w:before="120" w:line="240" w:lineRule="auto"/>
            </w:pPr>
          </w:p>
        </w:tc>
      </w:tr>
      <w:tr w:rsidR="00974F30" w:rsidRPr="009B3021" w:rsidTr="00974F30">
        <w:tc>
          <w:tcPr>
            <w:tcW w:w="9503" w:type="dxa"/>
            <w:gridSpan w:val="5"/>
            <w:tcBorders>
              <w:left w:val="nil"/>
              <w:right w:val="nil"/>
            </w:tcBorders>
          </w:tcPr>
          <w:p w:rsidR="00974F30" w:rsidRPr="00C33DB6" w:rsidRDefault="00974F30" w:rsidP="00974F30">
            <w:pPr>
              <w:pStyle w:val="BodyText"/>
              <w:spacing w:before="120" w:line="240" w:lineRule="auto"/>
            </w:pPr>
          </w:p>
        </w:tc>
      </w:tr>
      <w:tr w:rsidR="00974F30" w:rsidRPr="009B3021" w:rsidTr="00974F30">
        <w:trPr>
          <w:trHeight w:val="677"/>
        </w:trPr>
        <w:tc>
          <w:tcPr>
            <w:tcW w:w="2132" w:type="dxa"/>
            <w:shd w:val="clear" w:color="auto" w:fill="E6E6E6"/>
            <w:vAlign w:val="center"/>
          </w:tcPr>
          <w:p w:rsidR="00974F30" w:rsidRPr="003F2BE8" w:rsidRDefault="00974F30" w:rsidP="00974F30">
            <w:pPr>
              <w:pStyle w:val="BodyText"/>
              <w:spacing w:before="60" w:after="60" w:line="240" w:lineRule="auto"/>
            </w:pPr>
            <w:r>
              <w:t>Assessor</w:t>
            </w:r>
            <w:r w:rsidRPr="003F2BE8">
              <w:t xml:space="preserve">’s signature </w:t>
            </w:r>
          </w:p>
        </w:tc>
        <w:tc>
          <w:tcPr>
            <w:tcW w:w="3402" w:type="dxa"/>
            <w:vAlign w:val="center"/>
          </w:tcPr>
          <w:p w:rsidR="00974F30" w:rsidRPr="00FC68DA" w:rsidRDefault="00974F30" w:rsidP="00974F30">
            <w:pPr>
              <w:pStyle w:val="BodyText"/>
              <w:spacing w:before="120"/>
            </w:pPr>
          </w:p>
        </w:tc>
        <w:tc>
          <w:tcPr>
            <w:tcW w:w="1417" w:type="dxa"/>
            <w:shd w:val="clear" w:color="auto" w:fill="E6E6E6"/>
            <w:vAlign w:val="center"/>
          </w:tcPr>
          <w:p w:rsidR="00974F30" w:rsidRPr="009B3021" w:rsidRDefault="00974F30" w:rsidP="00974F30">
            <w:pPr>
              <w:spacing w:before="60" w:after="60"/>
            </w:pPr>
            <w:r w:rsidRPr="00F201DD">
              <w:rPr>
                <w:rStyle w:val="BodyTextChar"/>
              </w:rPr>
              <w:t>Outcome</w:t>
            </w:r>
            <w:r w:rsidRPr="009B3021">
              <w:br/>
            </w:r>
            <w:r w:rsidRPr="00FC68DA">
              <w:rPr>
                <w:rStyle w:val="BodyTextChar"/>
                <w:i/>
                <w:sz w:val="16"/>
                <w:szCs w:val="16"/>
              </w:rPr>
              <w:t>(Please circle)</w:t>
            </w:r>
            <w:r w:rsidRPr="009B3021">
              <w:rPr>
                <w:i/>
                <w:sz w:val="16"/>
              </w:rPr>
              <w:t xml:space="preserve"> </w:t>
            </w:r>
          </w:p>
        </w:tc>
        <w:tc>
          <w:tcPr>
            <w:tcW w:w="1159" w:type="dxa"/>
            <w:shd w:val="clear" w:color="auto" w:fill="auto"/>
            <w:vAlign w:val="center"/>
          </w:tcPr>
          <w:p w:rsidR="00974F30" w:rsidRPr="009B3021" w:rsidRDefault="00974F30" w:rsidP="00974F30">
            <w:pPr>
              <w:spacing w:before="60" w:after="60"/>
              <w:rPr>
                <w:sz w:val="18"/>
              </w:rPr>
            </w:pPr>
            <w:r w:rsidRPr="00F201DD">
              <w:rPr>
                <w:rStyle w:val="BodyTextChar"/>
              </w:rPr>
              <w:t>S</w:t>
            </w:r>
            <w:r>
              <w:br/>
            </w:r>
            <w:r w:rsidRPr="00FC68DA">
              <w:rPr>
                <w:rStyle w:val="BodyTextChar"/>
                <w:i/>
                <w:sz w:val="16"/>
                <w:szCs w:val="16"/>
              </w:rPr>
              <w:t>(Satisfactory)</w:t>
            </w:r>
          </w:p>
        </w:tc>
        <w:tc>
          <w:tcPr>
            <w:tcW w:w="1393" w:type="dxa"/>
            <w:shd w:val="clear" w:color="auto" w:fill="auto"/>
            <w:vAlign w:val="center"/>
          </w:tcPr>
          <w:p w:rsidR="00974F30" w:rsidRPr="009B3021" w:rsidRDefault="00974F30" w:rsidP="00974F30">
            <w:pPr>
              <w:spacing w:before="60" w:after="60"/>
              <w:rPr>
                <w:i/>
                <w:sz w:val="14"/>
                <w:szCs w:val="16"/>
              </w:rPr>
            </w:pPr>
            <w:r w:rsidRPr="00F201DD">
              <w:rPr>
                <w:rStyle w:val="BodyTextChar"/>
              </w:rPr>
              <w:t>NYS</w:t>
            </w:r>
            <w:r>
              <w:br/>
            </w:r>
            <w:r w:rsidRPr="00FC68DA">
              <w:rPr>
                <w:rStyle w:val="BodyTextChar"/>
                <w:i/>
                <w:sz w:val="16"/>
                <w:szCs w:val="16"/>
              </w:rPr>
              <w:t>(Not Yet Satisfactory)</w:t>
            </w:r>
          </w:p>
        </w:tc>
      </w:tr>
      <w:tr w:rsidR="00974F30" w:rsidRPr="009B3021" w:rsidTr="00974F30">
        <w:trPr>
          <w:trHeight w:val="678"/>
        </w:trPr>
        <w:tc>
          <w:tcPr>
            <w:tcW w:w="2132" w:type="dxa"/>
            <w:shd w:val="clear" w:color="auto" w:fill="E6E6E6"/>
            <w:vAlign w:val="center"/>
          </w:tcPr>
          <w:p w:rsidR="00974F30" w:rsidRPr="003F2BE8" w:rsidRDefault="00974F30" w:rsidP="00974F30">
            <w:pPr>
              <w:pStyle w:val="BodyText"/>
              <w:spacing w:before="60" w:after="60" w:line="240" w:lineRule="auto"/>
            </w:pPr>
            <w:r>
              <w:t>Assessor</w:t>
            </w:r>
            <w:r w:rsidRPr="00FC68DA">
              <w:t>’s name</w:t>
            </w:r>
          </w:p>
        </w:tc>
        <w:tc>
          <w:tcPr>
            <w:tcW w:w="3402" w:type="dxa"/>
            <w:vAlign w:val="center"/>
          </w:tcPr>
          <w:p w:rsidR="00974F30" w:rsidRPr="00FC68DA" w:rsidRDefault="00974F30" w:rsidP="00974F30">
            <w:pPr>
              <w:pStyle w:val="BodyText"/>
              <w:spacing w:before="120"/>
            </w:pPr>
          </w:p>
        </w:tc>
        <w:tc>
          <w:tcPr>
            <w:tcW w:w="1417" w:type="dxa"/>
            <w:shd w:val="clear" w:color="auto" w:fill="E6E6E6"/>
            <w:vAlign w:val="center"/>
          </w:tcPr>
          <w:p w:rsidR="00974F30" w:rsidRPr="003F2BE8" w:rsidRDefault="00974F30" w:rsidP="00974F30">
            <w:pPr>
              <w:pStyle w:val="BodyText"/>
            </w:pPr>
            <w:r w:rsidRPr="003F2BE8">
              <w:t>Date</w:t>
            </w:r>
          </w:p>
        </w:tc>
        <w:tc>
          <w:tcPr>
            <w:tcW w:w="2552" w:type="dxa"/>
            <w:gridSpan w:val="2"/>
            <w:shd w:val="clear" w:color="auto" w:fill="auto"/>
            <w:vAlign w:val="center"/>
          </w:tcPr>
          <w:p w:rsidR="00974F30" w:rsidRPr="00FC68DA" w:rsidRDefault="00974F30" w:rsidP="00974F30">
            <w:pPr>
              <w:pStyle w:val="BodyText"/>
            </w:pPr>
          </w:p>
        </w:tc>
      </w:tr>
    </w:tbl>
    <w:p w:rsidR="00974F30" w:rsidRDefault="00974F30" w:rsidP="00974F30">
      <w:pPr>
        <w:rPr>
          <w:lang w:eastAsia="en-AU"/>
        </w:rPr>
      </w:pPr>
    </w:p>
    <w:p w:rsidR="00974F30" w:rsidRDefault="00974F30" w:rsidP="00974F30">
      <w:pPr>
        <w:rPr>
          <w:lang w:eastAsia="en-AU"/>
        </w:rPr>
      </w:pPr>
    </w:p>
    <w:p w:rsidR="00974F30" w:rsidRDefault="00974F30" w:rsidP="00974F30">
      <w:pPr>
        <w:rPr>
          <w:lang w:eastAsia="en-AU"/>
        </w:rPr>
      </w:pPr>
    </w:p>
    <w:p w:rsidR="00700D43" w:rsidRPr="00366E38" w:rsidRDefault="00700D43" w:rsidP="00366E38">
      <w:pPr>
        <w:pStyle w:val="Heading1"/>
        <w:ind w:firstLine="0"/>
        <w:rPr>
          <w:sz w:val="36"/>
        </w:rPr>
      </w:pPr>
      <w:bookmarkStart w:id="31" w:name="_Toc519169239"/>
      <w:r w:rsidRPr="00366E38">
        <w:rPr>
          <w:sz w:val="36"/>
        </w:rPr>
        <w:lastRenderedPageBreak/>
        <w:t>Assessor’s Evidence Summary</w:t>
      </w:r>
      <w:r w:rsidR="001D4261" w:rsidRPr="00366E38">
        <w:rPr>
          <w:sz w:val="36"/>
        </w:rPr>
        <w:t xml:space="preserve"> and Sign </w:t>
      </w:r>
      <w:r w:rsidR="00A220B5" w:rsidRPr="00366E38">
        <w:rPr>
          <w:sz w:val="36"/>
        </w:rPr>
        <w:t>off</w:t>
      </w:r>
      <w:r w:rsidRPr="00366E38">
        <w:rPr>
          <w:sz w:val="36"/>
        </w:rPr>
        <w:t xml:space="preserve"> Sheet</w:t>
      </w:r>
      <w:bookmarkEnd w:id="27"/>
      <w:bookmarkEnd w:id="31"/>
    </w:p>
    <w:p w:rsidR="00700D43" w:rsidRDefault="00700D43" w:rsidP="00700D43">
      <w:pPr>
        <w:pStyle w:val="BodyText"/>
      </w:pPr>
      <w:r>
        <w:t xml:space="preserve">The Assessor completes this table </w:t>
      </w:r>
      <w:r w:rsidR="004E0D86">
        <w:t>at the end of the RPL</w:t>
      </w:r>
      <w:r>
        <w:t xml:space="preserve"> assessment to record the evidence collected</w:t>
      </w:r>
      <w:r w:rsidR="004E0D86">
        <w:t xml:space="preserve"> and sign off on the final outcome</w:t>
      </w:r>
      <w:r>
        <w:t>.</w:t>
      </w:r>
    </w:p>
    <w:p w:rsidR="00700D43" w:rsidRPr="001D4261" w:rsidRDefault="001D4261" w:rsidP="00700D43">
      <w:pPr>
        <w:pStyle w:val="BodyText"/>
        <w:rPr>
          <w:i/>
        </w:rPr>
      </w:pPr>
      <w:r w:rsidRPr="001D4261">
        <w:rPr>
          <w:b/>
          <w:i/>
        </w:rPr>
        <w:t>Note to the Assessor:</w:t>
      </w:r>
      <w:r w:rsidRPr="001D4261">
        <w:rPr>
          <w:i/>
        </w:rPr>
        <w:t xml:space="preserve"> </w:t>
      </w:r>
      <w:r w:rsidR="00700D43" w:rsidRPr="001D4261">
        <w:rPr>
          <w:i/>
        </w:rPr>
        <w:t>Place a tick in the appropriate evidence collection method column for each unit of competency.  Place a line through those units not examined as part of t</w:t>
      </w:r>
      <w:r w:rsidRPr="001D4261">
        <w:rPr>
          <w:i/>
        </w:rPr>
        <w:t>his RPL assessment.</w:t>
      </w:r>
    </w:p>
    <w:tbl>
      <w:tblPr>
        <w:tblW w:w="949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23"/>
        <w:gridCol w:w="6969"/>
      </w:tblGrid>
      <w:tr w:rsidR="00700D43" w:rsidRPr="00A67102" w:rsidTr="00D00050">
        <w:trPr>
          <w:trHeight w:val="476"/>
        </w:trPr>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0D43" w:rsidRPr="001D4261" w:rsidRDefault="00700D43" w:rsidP="00C9673F">
            <w:pPr>
              <w:spacing w:before="60" w:after="60"/>
              <w:rPr>
                <w:b/>
                <w:sz w:val="22"/>
              </w:rPr>
            </w:pPr>
            <w:r w:rsidRPr="001D4261">
              <w:rPr>
                <w:b/>
                <w:sz w:val="22"/>
              </w:rPr>
              <w:t>Candidate’s name</w:t>
            </w:r>
          </w:p>
        </w:tc>
        <w:tc>
          <w:tcPr>
            <w:tcW w:w="6969" w:type="dxa"/>
            <w:tcBorders>
              <w:top w:val="single" w:sz="4" w:space="0" w:color="auto"/>
              <w:left w:val="single" w:sz="4" w:space="0" w:color="auto"/>
              <w:bottom w:val="single" w:sz="4" w:space="0" w:color="auto"/>
              <w:right w:val="single" w:sz="4" w:space="0" w:color="auto"/>
            </w:tcBorders>
          </w:tcPr>
          <w:p w:rsidR="00700D43" w:rsidRPr="00A67102" w:rsidRDefault="00700D43" w:rsidP="00C9673F">
            <w:pPr>
              <w:spacing w:before="60" w:after="60"/>
              <w:rPr>
                <w:b/>
              </w:rPr>
            </w:pPr>
          </w:p>
        </w:tc>
      </w:tr>
      <w:tr w:rsidR="00700D43" w:rsidRPr="00A67102" w:rsidTr="00D00050">
        <w:trPr>
          <w:trHeight w:val="476"/>
        </w:trPr>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0D43" w:rsidRPr="001D4261" w:rsidRDefault="00700D43" w:rsidP="00C9673F">
            <w:pPr>
              <w:spacing w:before="60" w:after="60"/>
              <w:rPr>
                <w:b/>
                <w:sz w:val="22"/>
              </w:rPr>
            </w:pPr>
            <w:r w:rsidRPr="001D4261">
              <w:rPr>
                <w:b/>
                <w:sz w:val="22"/>
              </w:rPr>
              <w:t>Date</w:t>
            </w:r>
          </w:p>
        </w:tc>
        <w:tc>
          <w:tcPr>
            <w:tcW w:w="6969" w:type="dxa"/>
            <w:tcBorders>
              <w:top w:val="single" w:sz="4" w:space="0" w:color="auto"/>
              <w:left w:val="single" w:sz="4" w:space="0" w:color="auto"/>
              <w:bottom w:val="single" w:sz="4" w:space="0" w:color="auto"/>
              <w:right w:val="single" w:sz="4" w:space="0" w:color="auto"/>
            </w:tcBorders>
          </w:tcPr>
          <w:p w:rsidR="00700D43" w:rsidRPr="00A67102" w:rsidRDefault="00700D43" w:rsidP="00C9673F">
            <w:pPr>
              <w:spacing w:before="60" w:after="60"/>
              <w:rPr>
                <w:b/>
              </w:rPr>
            </w:pPr>
          </w:p>
        </w:tc>
      </w:tr>
    </w:tbl>
    <w:p w:rsidR="00700D43" w:rsidRPr="007A7071" w:rsidRDefault="00700D43" w:rsidP="00700D43">
      <w:pPr>
        <w:rPr>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99"/>
        <w:gridCol w:w="3897"/>
        <w:gridCol w:w="491"/>
        <w:gridCol w:w="491"/>
        <w:gridCol w:w="491"/>
        <w:gridCol w:w="492"/>
        <w:gridCol w:w="1084"/>
      </w:tblGrid>
      <w:tr w:rsidR="00700D43" w:rsidRPr="00C00E8D" w:rsidTr="001D4261">
        <w:trPr>
          <w:trHeight w:val="128"/>
          <w:tblHeader/>
        </w:trPr>
        <w:tc>
          <w:tcPr>
            <w:tcW w:w="1548" w:type="dxa"/>
            <w:vMerge w:val="restart"/>
            <w:shd w:val="clear" w:color="auto" w:fill="D9D9D9" w:themeFill="background1" w:themeFillShade="D9"/>
            <w:tcMar>
              <w:left w:w="0" w:type="dxa"/>
              <w:right w:w="0" w:type="dxa"/>
            </w:tcMar>
            <w:vAlign w:val="center"/>
          </w:tcPr>
          <w:p w:rsidR="00700D43" w:rsidRPr="002A7400" w:rsidRDefault="00700D43" w:rsidP="00C9673F">
            <w:pPr>
              <w:jc w:val="center"/>
              <w:rPr>
                <w:b/>
              </w:rPr>
            </w:pPr>
            <w:r w:rsidRPr="002A7400">
              <w:rPr>
                <w:b/>
              </w:rPr>
              <w:t>Unit Code</w:t>
            </w:r>
          </w:p>
        </w:tc>
        <w:tc>
          <w:tcPr>
            <w:tcW w:w="4896" w:type="dxa"/>
            <w:gridSpan w:val="2"/>
            <w:vMerge w:val="restart"/>
            <w:shd w:val="clear" w:color="auto" w:fill="D9D9D9" w:themeFill="background1" w:themeFillShade="D9"/>
            <w:tcMar>
              <w:left w:w="0" w:type="dxa"/>
              <w:right w:w="0" w:type="dxa"/>
            </w:tcMar>
            <w:vAlign w:val="center"/>
          </w:tcPr>
          <w:p w:rsidR="00700D43" w:rsidRPr="002A7400" w:rsidRDefault="00700D43" w:rsidP="00C9673F">
            <w:pPr>
              <w:jc w:val="center"/>
              <w:rPr>
                <w:b/>
              </w:rPr>
            </w:pPr>
            <w:r w:rsidRPr="002A7400">
              <w:rPr>
                <w:b/>
              </w:rPr>
              <w:t>Unit Title</w:t>
            </w:r>
          </w:p>
        </w:tc>
        <w:tc>
          <w:tcPr>
            <w:tcW w:w="1965" w:type="dxa"/>
            <w:gridSpan w:val="4"/>
            <w:shd w:val="clear" w:color="auto" w:fill="D9D9D9" w:themeFill="background1" w:themeFillShade="D9"/>
            <w:tcMar>
              <w:left w:w="0" w:type="dxa"/>
              <w:right w:w="0" w:type="dxa"/>
            </w:tcMar>
            <w:vAlign w:val="center"/>
          </w:tcPr>
          <w:p w:rsidR="00700D43" w:rsidRPr="002A7400" w:rsidRDefault="00700D43" w:rsidP="00C9673F">
            <w:pPr>
              <w:spacing w:before="60" w:after="60"/>
              <w:jc w:val="center"/>
              <w:rPr>
                <w:b/>
                <w:szCs w:val="20"/>
              </w:rPr>
            </w:pPr>
            <w:r w:rsidRPr="002A7400">
              <w:rPr>
                <w:b/>
                <w:szCs w:val="20"/>
              </w:rPr>
              <w:t>Evidence collected</w:t>
            </w:r>
          </w:p>
        </w:tc>
        <w:tc>
          <w:tcPr>
            <w:tcW w:w="1084" w:type="dxa"/>
            <w:vMerge w:val="restart"/>
            <w:tcBorders>
              <w:bottom w:val="single" w:sz="4" w:space="0" w:color="auto"/>
            </w:tcBorders>
            <w:shd w:val="clear" w:color="auto" w:fill="D9D9D9" w:themeFill="background1" w:themeFillShade="D9"/>
            <w:tcMar>
              <w:left w:w="0" w:type="dxa"/>
              <w:right w:w="0" w:type="dxa"/>
            </w:tcMar>
            <w:textDirection w:val="btLr"/>
            <w:vAlign w:val="center"/>
          </w:tcPr>
          <w:p w:rsidR="00700D43" w:rsidRPr="00A67102" w:rsidRDefault="00700D43" w:rsidP="00C9673F">
            <w:pPr>
              <w:spacing w:before="20" w:after="20"/>
              <w:jc w:val="center"/>
              <w:rPr>
                <w:b/>
                <w:szCs w:val="20"/>
              </w:rPr>
            </w:pPr>
            <w:r w:rsidRPr="00352643">
              <w:rPr>
                <w:b/>
                <w:szCs w:val="20"/>
              </w:rPr>
              <w:t>Competency</w:t>
            </w:r>
            <w:r w:rsidRPr="00352643">
              <w:rPr>
                <w:b/>
                <w:szCs w:val="20"/>
                <w:shd w:val="clear" w:color="auto" w:fill="F3F3F3"/>
              </w:rPr>
              <w:t xml:space="preserve"> </w:t>
            </w:r>
            <w:r w:rsidRPr="00A67102">
              <w:rPr>
                <w:b/>
                <w:szCs w:val="20"/>
              </w:rPr>
              <w:t>demonstrated</w:t>
            </w:r>
          </w:p>
        </w:tc>
      </w:tr>
      <w:tr w:rsidR="00700D43" w:rsidRPr="00C00E8D" w:rsidTr="001D4261">
        <w:trPr>
          <w:cantSplit/>
          <w:trHeight w:val="1679"/>
          <w:tblHeader/>
        </w:trPr>
        <w:tc>
          <w:tcPr>
            <w:tcW w:w="1548" w:type="dxa"/>
            <w:vMerge/>
            <w:tcBorders>
              <w:bottom w:val="single" w:sz="4" w:space="0" w:color="auto"/>
            </w:tcBorders>
            <w:shd w:val="clear" w:color="auto" w:fill="auto"/>
          </w:tcPr>
          <w:p w:rsidR="00700D43" w:rsidRPr="00A67102" w:rsidRDefault="00700D43" w:rsidP="00C9673F">
            <w:pPr>
              <w:rPr>
                <w:szCs w:val="20"/>
              </w:rPr>
            </w:pPr>
          </w:p>
        </w:tc>
        <w:tc>
          <w:tcPr>
            <w:tcW w:w="4896" w:type="dxa"/>
            <w:gridSpan w:val="2"/>
            <w:vMerge/>
            <w:tcBorders>
              <w:bottom w:val="single" w:sz="4" w:space="0" w:color="auto"/>
            </w:tcBorders>
            <w:shd w:val="clear" w:color="auto" w:fill="auto"/>
          </w:tcPr>
          <w:p w:rsidR="00700D43" w:rsidRPr="00A67102" w:rsidRDefault="00700D43" w:rsidP="00C9673F">
            <w:pPr>
              <w:rPr>
                <w:szCs w:val="20"/>
              </w:rPr>
            </w:pPr>
          </w:p>
        </w:tc>
        <w:tc>
          <w:tcPr>
            <w:tcW w:w="491" w:type="dxa"/>
            <w:shd w:val="clear" w:color="auto" w:fill="D9D9D9" w:themeFill="background1" w:themeFillShade="D9"/>
            <w:tcMar>
              <w:top w:w="0" w:type="dxa"/>
              <w:left w:w="0" w:type="dxa"/>
              <w:bottom w:w="0" w:type="dxa"/>
              <w:right w:w="0" w:type="dxa"/>
            </w:tcMar>
            <w:textDirection w:val="btLr"/>
            <w:vAlign w:val="center"/>
          </w:tcPr>
          <w:p w:rsidR="00700D43" w:rsidRPr="002A7400" w:rsidRDefault="00700D43" w:rsidP="00C9673F">
            <w:pPr>
              <w:spacing w:before="20" w:after="20"/>
              <w:jc w:val="center"/>
              <w:rPr>
                <w:b/>
                <w:szCs w:val="20"/>
              </w:rPr>
            </w:pPr>
            <w:r w:rsidRPr="002A7400">
              <w:rPr>
                <w:b/>
                <w:szCs w:val="20"/>
              </w:rPr>
              <w:t>Questions</w:t>
            </w:r>
          </w:p>
        </w:tc>
        <w:tc>
          <w:tcPr>
            <w:tcW w:w="491" w:type="dxa"/>
            <w:shd w:val="clear" w:color="auto" w:fill="D9D9D9" w:themeFill="background1" w:themeFillShade="D9"/>
            <w:tcMar>
              <w:top w:w="0" w:type="dxa"/>
              <w:left w:w="0" w:type="dxa"/>
              <w:bottom w:w="0" w:type="dxa"/>
              <w:right w:w="0" w:type="dxa"/>
            </w:tcMar>
            <w:textDirection w:val="btLr"/>
            <w:vAlign w:val="center"/>
          </w:tcPr>
          <w:p w:rsidR="00700D43" w:rsidRPr="002A7400" w:rsidRDefault="00700D43" w:rsidP="00C9673F">
            <w:pPr>
              <w:spacing w:before="20" w:after="20"/>
              <w:jc w:val="center"/>
              <w:rPr>
                <w:b/>
                <w:szCs w:val="20"/>
              </w:rPr>
            </w:pPr>
            <w:r w:rsidRPr="002A7400">
              <w:rPr>
                <w:b/>
                <w:szCs w:val="20"/>
              </w:rPr>
              <w:t>Practical</w:t>
            </w:r>
          </w:p>
        </w:tc>
        <w:tc>
          <w:tcPr>
            <w:tcW w:w="491" w:type="dxa"/>
            <w:shd w:val="clear" w:color="auto" w:fill="D9D9D9" w:themeFill="background1" w:themeFillShade="D9"/>
            <w:tcMar>
              <w:top w:w="0" w:type="dxa"/>
              <w:left w:w="0" w:type="dxa"/>
              <w:bottom w:w="0" w:type="dxa"/>
              <w:right w:w="0" w:type="dxa"/>
            </w:tcMar>
            <w:textDirection w:val="btLr"/>
            <w:vAlign w:val="center"/>
          </w:tcPr>
          <w:p w:rsidR="00700D43" w:rsidRPr="002A7400" w:rsidRDefault="00700D43" w:rsidP="00C9673F">
            <w:pPr>
              <w:spacing w:before="20" w:after="20"/>
              <w:jc w:val="center"/>
              <w:rPr>
                <w:b/>
                <w:szCs w:val="20"/>
              </w:rPr>
            </w:pPr>
            <w:r w:rsidRPr="002A7400">
              <w:rPr>
                <w:b/>
                <w:szCs w:val="20"/>
              </w:rPr>
              <w:t>Third Party</w:t>
            </w:r>
            <w:r>
              <w:rPr>
                <w:b/>
                <w:szCs w:val="20"/>
              </w:rPr>
              <w:br/>
            </w:r>
            <w:r w:rsidRPr="002A7400">
              <w:rPr>
                <w:b/>
                <w:szCs w:val="20"/>
              </w:rPr>
              <w:t>Report</w:t>
            </w:r>
          </w:p>
        </w:tc>
        <w:tc>
          <w:tcPr>
            <w:tcW w:w="492" w:type="dxa"/>
            <w:shd w:val="clear" w:color="auto" w:fill="D9D9D9" w:themeFill="background1" w:themeFillShade="D9"/>
            <w:tcMar>
              <w:top w:w="0" w:type="dxa"/>
              <w:left w:w="0" w:type="dxa"/>
              <w:bottom w:w="0" w:type="dxa"/>
              <w:right w:w="0" w:type="dxa"/>
            </w:tcMar>
            <w:textDirection w:val="btLr"/>
            <w:vAlign w:val="center"/>
          </w:tcPr>
          <w:p w:rsidR="00700D43" w:rsidRPr="002A7400" w:rsidRDefault="001D4261" w:rsidP="00C9673F">
            <w:pPr>
              <w:spacing w:before="20" w:after="20"/>
              <w:jc w:val="center"/>
              <w:rPr>
                <w:b/>
                <w:szCs w:val="20"/>
              </w:rPr>
            </w:pPr>
            <w:r>
              <w:rPr>
                <w:b/>
                <w:szCs w:val="20"/>
              </w:rPr>
              <w:t xml:space="preserve">Other </w:t>
            </w:r>
            <w:r w:rsidR="00700D43" w:rsidRPr="002A7400">
              <w:rPr>
                <w:b/>
                <w:szCs w:val="20"/>
              </w:rPr>
              <w:t>evidence</w:t>
            </w:r>
            <w:r w:rsidR="00700D43">
              <w:rPr>
                <w:b/>
                <w:szCs w:val="20"/>
              </w:rPr>
              <w:t xml:space="preserve"> </w:t>
            </w:r>
          </w:p>
        </w:tc>
        <w:tc>
          <w:tcPr>
            <w:tcW w:w="1084" w:type="dxa"/>
            <w:vMerge/>
            <w:tcBorders>
              <w:bottom w:val="single" w:sz="4" w:space="0" w:color="auto"/>
            </w:tcBorders>
            <w:shd w:val="clear" w:color="auto" w:fill="auto"/>
          </w:tcPr>
          <w:p w:rsidR="00700D43" w:rsidRPr="00C00E8D" w:rsidRDefault="00700D43" w:rsidP="00C9673F"/>
        </w:tc>
      </w:tr>
      <w:tr w:rsidR="00700D43" w:rsidRPr="002A7400" w:rsidTr="001D4261">
        <w:tblPrEx>
          <w:shd w:val="clear" w:color="auto" w:fill="E6E6E6"/>
        </w:tblPrEx>
        <w:trPr>
          <w:trHeight w:val="555"/>
        </w:trPr>
        <w:tc>
          <w:tcPr>
            <w:tcW w:w="9493" w:type="dxa"/>
            <w:gridSpan w:val="8"/>
            <w:shd w:val="clear" w:color="auto" w:fill="E7E6E6" w:themeFill="background2"/>
            <w:vAlign w:val="center"/>
          </w:tcPr>
          <w:p w:rsidR="00700D43" w:rsidRPr="002A7400" w:rsidRDefault="00700D43" w:rsidP="00C9673F">
            <w:pPr>
              <w:spacing w:before="60" w:after="60"/>
              <w:rPr>
                <w:b/>
              </w:rPr>
            </w:pPr>
            <w:r>
              <w:rPr>
                <w:b/>
              </w:rPr>
              <w:t>Core units</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A67102" w:rsidRDefault="001D4261" w:rsidP="001D4261">
            <w:pPr>
              <w:rPr>
                <w:b/>
                <w:szCs w:val="20"/>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A67102" w:rsidRDefault="001D4261" w:rsidP="001D4261">
            <w:pPr>
              <w:rPr>
                <w:b/>
                <w:szCs w:val="20"/>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A67102" w:rsidRDefault="001D4261" w:rsidP="001D4261">
            <w:pPr>
              <w:rPr>
                <w:b/>
                <w:szCs w:val="20"/>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color w:val="000000"/>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63"/>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2A7400" w:rsidTr="001D4261">
        <w:tblPrEx>
          <w:shd w:val="clear" w:color="auto" w:fill="E6E6E6"/>
        </w:tblPrEx>
        <w:trPr>
          <w:trHeight w:val="555"/>
        </w:trPr>
        <w:tc>
          <w:tcPr>
            <w:tcW w:w="9493" w:type="dxa"/>
            <w:gridSpan w:val="8"/>
            <w:shd w:val="clear" w:color="auto" w:fill="E7E6E6" w:themeFill="background2"/>
            <w:vAlign w:val="center"/>
          </w:tcPr>
          <w:p w:rsidR="001D4261" w:rsidRPr="002A7400" w:rsidRDefault="001D4261" w:rsidP="001D4261">
            <w:pPr>
              <w:spacing w:before="60" w:after="60"/>
              <w:rPr>
                <w:b/>
              </w:rPr>
            </w:pPr>
            <w:r>
              <w:rPr>
                <w:b/>
              </w:rPr>
              <w:t>Elective units</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A67102" w:rsidRDefault="001D4261" w:rsidP="001D4261">
            <w:pPr>
              <w:rPr>
                <w:b/>
                <w:szCs w:val="20"/>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A67102" w:rsidRDefault="001D4261" w:rsidP="001D4261">
            <w:pPr>
              <w:rPr>
                <w:b/>
                <w:szCs w:val="20"/>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A67102" w:rsidRDefault="001D4261" w:rsidP="001D4261">
            <w:pPr>
              <w:rPr>
                <w:b/>
                <w:szCs w:val="20"/>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A67102" w:rsidRDefault="001D4261" w:rsidP="001D4261">
            <w:pPr>
              <w:rPr>
                <w:b/>
                <w:szCs w:val="20"/>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1D4261" w:rsidRPr="00C00E8D" w:rsidTr="001D4261">
        <w:tblPrEx>
          <w:shd w:val="clear" w:color="auto" w:fill="E6E6E6"/>
        </w:tblPrEx>
        <w:trPr>
          <w:trHeight w:val="559"/>
        </w:trPr>
        <w:tc>
          <w:tcPr>
            <w:tcW w:w="1548" w:type="dxa"/>
            <w:shd w:val="clear" w:color="auto" w:fill="auto"/>
            <w:vAlign w:val="center"/>
          </w:tcPr>
          <w:p w:rsidR="001D4261" w:rsidRPr="00700D43" w:rsidRDefault="001D4261" w:rsidP="001D4261">
            <w:pPr>
              <w:spacing w:before="10" w:after="10"/>
              <w:rPr>
                <w:rFonts w:cs="Arial"/>
                <w:szCs w:val="20"/>
              </w:rPr>
            </w:pPr>
          </w:p>
        </w:tc>
        <w:tc>
          <w:tcPr>
            <w:tcW w:w="4896" w:type="dxa"/>
            <w:gridSpan w:val="2"/>
            <w:shd w:val="clear" w:color="auto" w:fill="auto"/>
            <w:vAlign w:val="center"/>
          </w:tcPr>
          <w:p w:rsidR="001D4261" w:rsidRPr="00700D43" w:rsidRDefault="001D4261" w:rsidP="001D4261">
            <w:pPr>
              <w:spacing w:before="10" w:after="10"/>
              <w:rPr>
                <w:rFonts w:cs="Arial"/>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1" w:type="dxa"/>
            <w:shd w:val="clear" w:color="auto" w:fill="auto"/>
            <w:vAlign w:val="center"/>
          </w:tcPr>
          <w:p w:rsidR="001D4261" w:rsidRPr="00C263C7" w:rsidRDefault="001D4261" w:rsidP="001D4261">
            <w:pPr>
              <w:pStyle w:val="BodyText"/>
              <w:spacing w:before="60" w:after="60" w:line="240" w:lineRule="auto"/>
              <w:rPr>
                <w:szCs w:val="20"/>
              </w:rPr>
            </w:pPr>
          </w:p>
        </w:tc>
        <w:tc>
          <w:tcPr>
            <w:tcW w:w="492" w:type="dxa"/>
            <w:shd w:val="clear" w:color="auto" w:fill="auto"/>
            <w:vAlign w:val="center"/>
          </w:tcPr>
          <w:p w:rsidR="001D4261" w:rsidRPr="00C263C7" w:rsidRDefault="001D4261" w:rsidP="001D4261">
            <w:pPr>
              <w:pStyle w:val="BodyText"/>
              <w:spacing w:before="60" w:after="60" w:line="240" w:lineRule="auto"/>
              <w:rPr>
                <w:szCs w:val="20"/>
              </w:rPr>
            </w:pPr>
          </w:p>
        </w:tc>
        <w:tc>
          <w:tcPr>
            <w:tcW w:w="1084" w:type="dxa"/>
            <w:shd w:val="clear" w:color="auto" w:fill="auto"/>
            <w:vAlign w:val="center"/>
          </w:tcPr>
          <w:p w:rsidR="001D4261" w:rsidRPr="002A7400" w:rsidRDefault="001D4261" w:rsidP="001D4261">
            <w:pPr>
              <w:rPr>
                <w:sz w:val="18"/>
                <w:szCs w:val="18"/>
              </w:rPr>
            </w:pPr>
            <w:r w:rsidRPr="00352643">
              <w:rPr>
                <w:sz w:val="24"/>
              </w:rPr>
              <w:sym w:font="Wingdings" w:char="0071"/>
            </w:r>
            <w:r w:rsidRPr="002A7400">
              <w:rPr>
                <w:sz w:val="18"/>
                <w:szCs w:val="18"/>
              </w:rPr>
              <w:t xml:space="preserve">  Yes</w:t>
            </w:r>
          </w:p>
          <w:p w:rsidR="001D4261" w:rsidRPr="00352643" w:rsidRDefault="001D4261" w:rsidP="001D4261">
            <w:pPr>
              <w:rPr>
                <w:sz w:val="24"/>
              </w:rPr>
            </w:pPr>
            <w:r w:rsidRPr="00352643">
              <w:rPr>
                <w:sz w:val="24"/>
              </w:rPr>
              <w:sym w:font="Wingdings" w:char="0071"/>
            </w:r>
            <w:r w:rsidRPr="00352643">
              <w:rPr>
                <w:sz w:val="24"/>
              </w:rPr>
              <w:t xml:space="preserve"> </w:t>
            </w:r>
            <w:r w:rsidRPr="002A7400">
              <w:rPr>
                <w:sz w:val="18"/>
                <w:szCs w:val="18"/>
              </w:rPr>
              <w:t xml:space="preserve"> No</w:t>
            </w:r>
          </w:p>
        </w:tc>
      </w:tr>
      <w:tr w:rsidR="004E0D86" w:rsidRPr="00C00E8D" w:rsidTr="002B4647">
        <w:tblPrEx>
          <w:shd w:val="clear" w:color="auto" w:fill="E6E6E6"/>
        </w:tblPrEx>
        <w:trPr>
          <w:trHeight w:val="559"/>
        </w:trPr>
        <w:tc>
          <w:tcPr>
            <w:tcW w:w="9493" w:type="dxa"/>
            <w:gridSpan w:val="8"/>
            <w:shd w:val="clear" w:color="auto" w:fill="D9D9D9" w:themeFill="background1" w:themeFillShade="D9"/>
            <w:vAlign w:val="center"/>
          </w:tcPr>
          <w:p w:rsidR="004E0D86" w:rsidRPr="00C263C7" w:rsidRDefault="004E0D86" w:rsidP="001D4261">
            <w:pPr>
              <w:pStyle w:val="BodyText"/>
              <w:spacing w:before="60" w:after="60" w:line="240" w:lineRule="auto"/>
            </w:pPr>
            <w:r>
              <w:t>By signing the below, you are granting RPL for the above selected units of competency.</w:t>
            </w:r>
          </w:p>
        </w:tc>
      </w:tr>
      <w:tr w:rsidR="001D4261" w:rsidRPr="00C00E8D" w:rsidTr="001D4261">
        <w:tblPrEx>
          <w:shd w:val="clear" w:color="auto" w:fill="E6E6E6"/>
        </w:tblPrEx>
        <w:trPr>
          <w:trHeight w:val="559"/>
        </w:trPr>
        <w:tc>
          <w:tcPr>
            <w:tcW w:w="2547" w:type="dxa"/>
            <w:gridSpan w:val="2"/>
            <w:shd w:val="clear" w:color="auto" w:fill="D9D9D9" w:themeFill="background1" w:themeFillShade="D9"/>
            <w:vAlign w:val="center"/>
          </w:tcPr>
          <w:p w:rsidR="001D4261" w:rsidRPr="00052CAC" w:rsidRDefault="001D4261" w:rsidP="001D4261">
            <w:pPr>
              <w:spacing w:before="60" w:after="60"/>
              <w:rPr>
                <w:b/>
              </w:rPr>
            </w:pPr>
            <w:r w:rsidRPr="00052CAC">
              <w:rPr>
                <w:b/>
              </w:rPr>
              <w:t>Assessor’s signature</w:t>
            </w:r>
          </w:p>
        </w:tc>
        <w:tc>
          <w:tcPr>
            <w:tcW w:w="6946" w:type="dxa"/>
            <w:gridSpan w:val="6"/>
            <w:shd w:val="clear" w:color="auto" w:fill="auto"/>
            <w:vAlign w:val="center"/>
          </w:tcPr>
          <w:p w:rsidR="001D4261" w:rsidRPr="00C263C7" w:rsidRDefault="001D4261" w:rsidP="001D4261">
            <w:pPr>
              <w:pStyle w:val="BodyText"/>
              <w:spacing w:before="60" w:after="60" w:line="240" w:lineRule="auto"/>
            </w:pPr>
          </w:p>
        </w:tc>
      </w:tr>
      <w:tr w:rsidR="001D4261" w:rsidRPr="00C00E8D" w:rsidTr="001D4261">
        <w:tblPrEx>
          <w:shd w:val="clear" w:color="auto" w:fill="E6E6E6"/>
        </w:tblPrEx>
        <w:trPr>
          <w:trHeight w:val="559"/>
        </w:trPr>
        <w:tc>
          <w:tcPr>
            <w:tcW w:w="2547" w:type="dxa"/>
            <w:gridSpan w:val="2"/>
            <w:shd w:val="clear" w:color="auto" w:fill="D9D9D9" w:themeFill="background1" w:themeFillShade="D9"/>
            <w:vAlign w:val="center"/>
          </w:tcPr>
          <w:p w:rsidR="001D4261" w:rsidRPr="00052CAC" w:rsidRDefault="001D4261" w:rsidP="001D4261">
            <w:pPr>
              <w:spacing w:before="60" w:after="60"/>
              <w:rPr>
                <w:b/>
              </w:rPr>
            </w:pPr>
            <w:r w:rsidRPr="00052CAC">
              <w:rPr>
                <w:b/>
              </w:rPr>
              <w:t>Assessor’s name</w:t>
            </w:r>
          </w:p>
        </w:tc>
        <w:tc>
          <w:tcPr>
            <w:tcW w:w="6946" w:type="dxa"/>
            <w:gridSpan w:val="6"/>
            <w:shd w:val="clear" w:color="auto" w:fill="auto"/>
            <w:vAlign w:val="center"/>
          </w:tcPr>
          <w:p w:rsidR="001D4261" w:rsidRPr="00C263C7" w:rsidRDefault="001D4261" w:rsidP="001D4261">
            <w:pPr>
              <w:pStyle w:val="BodyText"/>
              <w:spacing w:before="60" w:after="60" w:line="240" w:lineRule="auto"/>
            </w:pPr>
          </w:p>
        </w:tc>
      </w:tr>
      <w:tr w:rsidR="001D4261" w:rsidRPr="00C00E8D" w:rsidTr="001D4261">
        <w:tblPrEx>
          <w:shd w:val="clear" w:color="auto" w:fill="E6E6E6"/>
        </w:tblPrEx>
        <w:trPr>
          <w:trHeight w:val="559"/>
        </w:trPr>
        <w:tc>
          <w:tcPr>
            <w:tcW w:w="2547" w:type="dxa"/>
            <w:gridSpan w:val="2"/>
            <w:shd w:val="clear" w:color="auto" w:fill="D9D9D9" w:themeFill="background1" w:themeFillShade="D9"/>
            <w:vAlign w:val="center"/>
          </w:tcPr>
          <w:p w:rsidR="001D4261" w:rsidRPr="00052CAC" w:rsidRDefault="001D4261" w:rsidP="001D4261">
            <w:pPr>
              <w:spacing w:before="60" w:after="60"/>
              <w:rPr>
                <w:b/>
              </w:rPr>
            </w:pPr>
            <w:r w:rsidRPr="00052CAC">
              <w:rPr>
                <w:b/>
              </w:rPr>
              <w:t>Date</w:t>
            </w:r>
          </w:p>
        </w:tc>
        <w:tc>
          <w:tcPr>
            <w:tcW w:w="6946" w:type="dxa"/>
            <w:gridSpan w:val="6"/>
            <w:shd w:val="clear" w:color="auto" w:fill="auto"/>
            <w:vAlign w:val="center"/>
          </w:tcPr>
          <w:p w:rsidR="001D4261" w:rsidRPr="00C263C7" w:rsidRDefault="001D4261" w:rsidP="001D4261">
            <w:pPr>
              <w:pStyle w:val="BodyText"/>
              <w:spacing w:before="60" w:after="60" w:line="240" w:lineRule="auto"/>
            </w:pPr>
          </w:p>
        </w:tc>
      </w:tr>
    </w:tbl>
    <w:p w:rsidR="00700D43" w:rsidRDefault="00700D43" w:rsidP="00700D43">
      <w:pPr>
        <w:pStyle w:val="BodyText"/>
      </w:pPr>
    </w:p>
    <w:p w:rsidR="00700D43" w:rsidRPr="00014229" w:rsidRDefault="00700D43" w:rsidP="00014229">
      <w:pPr>
        <w:rPr>
          <w:lang w:eastAsia="en-AU"/>
        </w:rPr>
      </w:pPr>
    </w:p>
    <w:sectPr w:rsidR="00700D43" w:rsidRPr="00014229" w:rsidSect="00700D43">
      <w:headerReference w:type="first" r:id="rId23"/>
      <w:footerReference w:type="first" r:id="rId24"/>
      <w:pgSz w:w="11906" w:h="16838" w:code="9"/>
      <w:pgMar w:top="1560" w:right="1134" w:bottom="851" w:left="1134"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EF" w:rsidRDefault="00E623EF" w:rsidP="00877733">
      <w:r>
        <w:separator/>
      </w:r>
    </w:p>
  </w:endnote>
  <w:endnote w:type="continuationSeparator" w:id="0">
    <w:p w:rsidR="00E623EF" w:rsidRDefault="00E623EF" w:rsidP="0087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47" w:rsidRPr="003C4920" w:rsidRDefault="002B4647" w:rsidP="00C9673F">
    <w:pPr>
      <w:tabs>
        <w:tab w:val="center" w:pos="5103"/>
        <w:tab w:val="left" w:pos="8505"/>
        <w:tab w:val="right" w:pos="10457"/>
      </w:tabs>
      <w:rPr>
        <w:b/>
        <w:sz w:val="18"/>
        <w:szCs w:val="18"/>
      </w:rPr>
    </w:pPr>
    <w:r w:rsidRPr="000E78DB">
      <w:rPr>
        <w:noProof/>
        <w:lang w:eastAsia="en-AU"/>
      </w:rPr>
      <mc:AlternateContent>
        <mc:Choice Requires="wps">
          <w:drawing>
            <wp:anchor distT="4294967295" distB="4294967295" distL="114300" distR="114300" simplePos="0" relativeHeight="251655168" behindDoc="0" locked="0" layoutInCell="1" allowOverlap="1" wp14:anchorId="36650ECE" wp14:editId="5DF5B546">
              <wp:simplePos x="0" y="0"/>
              <wp:positionH relativeFrom="column">
                <wp:posOffset>7274</wp:posOffset>
              </wp:positionH>
              <wp:positionV relativeFrom="paragraph">
                <wp:posOffset>-73429</wp:posOffset>
              </wp:positionV>
              <wp:extent cx="6078739" cy="0"/>
              <wp:effectExtent l="0" t="0" r="3683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739" cy="0"/>
                      </a:xfrm>
                      <a:prstGeom prst="line">
                        <a:avLst/>
                      </a:prstGeom>
                      <a:noFill/>
                      <a:ln w="12700" cap="flat" cmpd="sng" algn="ctr">
                        <a:solidFill>
                          <a:srgbClr val="95959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E8831E" id="Straight Connector 2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5.8pt" to="479.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" strokecolor="#959595" strokeweight="1pt">
              <o:lock v:ext="edit" shapetype="f"/>
            </v:line>
          </w:pict>
        </mc:Fallback>
      </mc:AlternateContent>
    </w:r>
    <w:r w:rsidRPr="002B4647">
      <w:rPr>
        <w:noProof/>
        <w:lang w:eastAsia="en-AU"/>
      </w:rPr>
      <w:t>FTT-NAT-INS-0021</w:t>
    </w:r>
    <w:r>
      <w:rPr>
        <w:b/>
        <w:sz w:val="18"/>
        <w:szCs w:val="18"/>
      </w:rPr>
      <w:tab/>
    </w:r>
    <w:r>
      <w:rPr>
        <w:b/>
        <w:sz w:val="18"/>
        <w:szCs w:val="18"/>
      </w:rPr>
      <w:tab/>
    </w:r>
    <w:r w:rsidRPr="003C4920">
      <w:rPr>
        <w:sz w:val="18"/>
        <w:szCs w:val="18"/>
      </w:rPr>
      <w:t xml:space="preserve">Page </w:t>
    </w:r>
    <w:r w:rsidRPr="003C4920">
      <w:rPr>
        <w:sz w:val="18"/>
        <w:szCs w:val="18"/>
      </w:rPr>
      <w:fldChar w:fldCharType="begin"/>
    </w:r>
    <w:r w:rsidRPr="003C4920">
      <w:rPr>
        <w:sz w:val="18"/>
        <w:szCs w:val="18"/>
      </w:rPr>
      <w:instrText xml:space="preserve"> PAGE </w:instrText>
    </w:r>
    <w:r w:rsidRPr="003C4920">
      <w:rPr>
        <w:sz w:val="18"/>
        <w:szCs w:val="18"/>
      </w:rPr>
      <w:fldChar w:fldCharType="separate"/>
    </w:r>
    <w:r w:rsidR="00675F21">
      <w:rPr>
        <w:noProof/>
        <w:sz w:val="18"/>
        <w:szCs w:val="18"/>
      </w:rPr>
      <w:t>4</w:t>
    </w:r>
    <w:r w:rsidRPr="003C4920">
      <w:rPr>
        <w:sz w:val="18"/>
        <w:szCs w:val="18"/>
      </w:rPr>
      <w:fldChar w:fldCharType="end"/>
    </w:r>
    <w:r w:rsidRPr="003C4920">
      <w:rPr>
        <w:sz w:val="18"/>
        <w:szCs w:val="18"/>
      </w:rPr>
      <w:t xml:space="preserve"> of </w:t>
    </w:r>
    <w:r w:rsidRPr="003C4920">
      <w:rPr>
        <w:sz w:val="18"/>
        <w:szCs w:val="18"/>
      </w:rPr>
      <w:fldChar w:fldCharType="begin"/>
    </w:r>
    <w:r w:rsidRPr="003C4920">
      <w:rPr>
        <w:sz w:val="18"/>
        <w:szCs w:val="18"/>
      </w:rPr>
      <w:instrText xml:space="preserve"> NUMPAGES  </w:instrText>
    </w:r>
    <w:r w:rsidRPr="003C4920">
      <w:rPr>
        <w:sz w:val="18"/>
        <w:szCs w:val="18"/>
      </w:rPr>
      <w:fldChar w:fldCharType="separate"/>
    </w:r>
    <w:r w:rsidR="00675F21">
      <w:rPr>
        <w:noProof/>
        <w:sz w:val="18"/>
        <w:szCs w:val="18"/>
      </w:rPr>
      <w:t>20</w:t>
    </w:r>
    <w:r w:rsidRPr="003C4920">
      <w:rPr>
        <w:noProof/>
        <w:sz w:val="18"/>
        <w:szCs w:val="18"/>
      </w:rPr>
      <w:fldChar w:fldCharType="end"/>
    </w:r>
  </w:p>
  <w:p w:rsidR="002B4647" w:rsidRPr="00564DAB" w:rsidRDefault="002B4647" w:rsidP="00C9673F">
    <w:pPr>
      <w:tabs>
        <w:tab w:val="right" w:pos="9639"/>
      </w:tabs>
      <w:jc w:val="both"/>
      <w:rPr>
        <w:b/>
      </w:rPr>
    </w:pPr>
    <w:r w:rsidRPr="003C4920">
      <w:rPr>
        <w:b/>
        <w:sz w:val="18"/>
        <w:szCs w:val="18"/>
      </w:rPr>
      <w:t>Revision</w:t>
    </w:r>
    <w:r>
      <w:rPr>
        <w:b/>
        <w:sz w:val="18"/>
        <w:szCs w:val="18"/>
      </w:rPr>
      <w:t xml:space="preserve">: </w:t>
    </w:r>
    <w:r>
      <w:rPr>
        <w:sz w:val="18"/>
        <w:szCs w:val="18"/>
      </w:rPr>
      <w:t>1.0</w:t>
    </w:r>
    <w:r>
      <w:rPr>
        <w:b/>
        <w:sz w:val="18"/>
        <w:szCs w:val="18"/>
      </w:rPr>
      <w:tab/>
    </w:r>
    <w:r w:rsidRPr="003C4920">
      <w:rPr>
        <w:b/>
        <w:sz w:val="18"/>
        <w:szCs w:val="18"/>
      </w:rPr>
      <w:t xml:space="preserve">Confidential Level: </w:t>
    </w:r>
    <w:r>
      <w:rPr>
        <w:sz w:val="18"/>
        <w:szCs w:val="18"/>
      </w:rPr>
      <w:t>Grey</w:t>
    </w:r>
  </w:p>
  <w:p w:rsidR="002B4647" w:rsidRPr="00564DAB" w:rsidRDefault="002B4647" w:rsidP="00C9673F">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47" w:rsidRDefault="002B4647" w:rsidP="00C9673F">
    <w:pPr>
      <w:ind w:right="-599"/>
    </w:pPr>
  </w:p>
  <w:p w:rsidR="002B4647" w:rsidRPr="00C9673F" w:rsidRDefault="002B4647" w:rsidP="00C9673F">
    <w:pPr>
      <w:tabs>
        <w:tab w:val="center" w:pos="5103"/>
        <w:tab w:val="right" w:pos="10457"/>
      </w:tabs>
      <w:ind w:right="-457"/>
      <w:rPr>
        <w:b/>
      </w:rPr>
    </w:pPr>
    <w:r>
      <w:rPr>
        <w:b/>
        <w:sz w:val="18"/>
        <w:szCs w:val="18"/>
      </w:rPr>
      <w:tab/>
    </w:r>
    <w:r>
      <w:rPr>
        <w:b/>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47" w:rsidRDefault="002B4647" w:rsidP="00C9673F"/>
  <w:p w:rsidR="002B4647" w:rsidRDefault="002B4647" w:rsidP="00C9673F"/>
  <w:p w:rsidR="002B4647" w:rsidRPr="003C4920" w:rsidRDefault="002B4647" w:rsidP="00C9673F">
    <w:pPr>
      <w:tabs>
        <w:tab w:val="center" w:pos="5103"/>
        <w:tab w:val="right" w:pos="10457"/>
      </w:tabs>
      <w:rPr>
        <w:b/>
        <w:sz w:val="18"/>
        <w:szCs w:val="18"/>
      </w:rPr>
    </w:pPr>
    <w:r w:rsidRPr="000E78DB">
      <w:rPr>
        <w:noProof/>
        <w:lang w:eastAsia="en-AU"/>
      </w:rPr>
      <mc:AlternateContent>
        <mc:Choice Requires="wps">
          <w:drawing>
            <wp:anchor distT="4294967295" distB="4294967295" distL="114300" distR="114300" simplePos="0" relativeHeight="251656192" behindDoc="0" locked="0" layoutInCell="1" allowOverlap="1" wp14:anchorId="36650ECE" wp14:editId="5DF5B546">
              <wp:simplePos x="0" y="0"/>
              <wp:positionH relativeFrom="column">
                <wp:posOffset>7274</wp:posOffset>
              </wp:positionH>
              <wp:positionV relativeFrom="paragraph">
                <wp:posOffset>-73429</wp:posOffset>
              </wp:positionV>
              <wp:extent cx="6078739" cy="0"/>
              <wp:effectExtent l="0" t="0" r="3683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739" cy="0"/>
                      </a:xfrm>
                      <a:prstGeom prst="line">
                        <a:avLst/>
                      </a:prstGeom>
                      <a:noFill/>
                      <a:ln w="12700" cap="flat" cmpd="sng" algn="ctr">
                        <a:solidFill>
                          <a:srgbClr val="95959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6E4736" id="Straight Connector 26"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5.8pt" to="479.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" strokecolor="#959595" strokeweight="1pt">
              <o:lock v:ext="edit" shapetype="f"/>
            </v:line>
          </w:pict>
        </mc:Fallback>
      </mc:AlternateContent>
    </w:r>
    <w:r>
      <w:rPr>
        <w:sz w:val="18"/>
        <w:szCs w:val="18"/>
      </w:rPr>
      <w:t>AUR31216 RPL Kit</w:t>
    </w:r>
    <w:r w:rsidRPr="003C4920">
      <w:rPr>
        <w:b/>
        <w:sz w:val="18"/>
        <w:szCs w:val="18"/>
      </w:rPr>
      <w:tab/>
    </w:r>
    <w:r w:rsidRPr="003C4920">
      <w:rPr>
        <w:b/>
        <w:sz w:val="18"/>
        <w:szCs w:val="18"/>
      </w:rPr>
      <w:tab/>
    </w:r>
    <w:r w:rsidRPr="003C4920">
      <w:rPr>
        <w:sz w:val="18"/>
        <w:szCs w:val="18"/>
      </w:rPr>
      <w:t xml:space="preserve">Page </w:t>
    </w:r>
    <w:r w:rsidRPr="003C4920">
      <w:rPr>
        <w:sz w:val="18"/>
        <w:szCs w:val="18"/>
      </w:rPr>
      <w:fldChar w:fldCharType="begin"/>
    </w:r>
    <w:r w:rsidRPr="003C4920">
      <w:rPr>
        <w:sz w:val="18"/>
        <w:szCs w:val="18"/>
      </w:rPr>
      <w:instrText xml:space="preserve"> PAGE </w:instrText>
    </w:r>
    <w:r w:rsidRPr="003C4920">
      <w:rPr>
        <w:sz w:val="18"/>
        <w:szCs w:val="18"/>
      </w:rPr>
      <w:fldChar w:fldCharType="separate"/>
    </w:r>
    <w:r w:rsidR="00675F21">
      <w:rPr>
        <w:noProof/>
        <w:sz w:val="18"/>
        <w:szCs w:val="18"/>
      </w:rPr>
      <w:t>13</w:t>
    </w:r>
    <w:r w:rsidRPr="003C4920">
      <w:rPr>
        <w:sz w:val="18"/>
        <w:szCs w:val="18"/>
      </w:rPr>
      <w:fldChar w:fldCharType="end"/>
    </w:r>
    <w:r w:rsidRPr="003C4920">
      <w:rPr>
        <w:sz w:val="18"/>
        <w:szCs w:val="18"/>
      </w:rPr>
      <w:t xml:space="preserve"> of </w:t>
    </w:r>
    <w:r w:rsidRPr="003C4920">
      <w:rPr>
        <w:sz w:val="18"/>
        <w:szCs w:val="18"/>
      </w:rPr>
      <w:fldChar w:fldCharType="begin"/>
    </w:r>
    <w:r w:rsidRPr="003C4920">
      <w:rPr>
        <w:sz w:val="18"/>
        <w:szCs w:val="18"/>
      </w:rPr>
      <w:instrText xml:space="preserve"> NUMPAGES  </w:instrText>
    </w:r>
    <w:r w:rsidRPr="003C4920">
      <w:rPr>
        <w:sz w:val="18"/>
        <w:szCs w:val="18"/>
      </w:rPr>
      <w:fldChar w:fldCharType="separate"/>
    </w:r>
    <w:r w:rsidR="00675F21">
      <w:rPr>
        <w:noProof/>
        <w:sz w:val="18"/>
        <w:szCs w:val="18"/>
      </w:rPr>
      <w:t>20</w:t>
    </w:r>
    <w:r w:rsidRPr="003C4920">
      <w:rPr>
        <w:noProof/>
        <w:sz w:val="18"/>
        <w:szCs w:val="18"/>
      </w:rPr>
      <w:fldChar w:fldCharType="end"/>
    </w:r>
  </w:p>
  <w:p w:rsidR="002B4647" w:rsidRPr="00564DAB" w:rsidRDefault="002B4647" w:rsidP="00C9673F">
    <w:pPr>
      <w:tabs>
        <w:tab w:val="right" w:pos="9639"/>
      </w:tabs>
      <w:jc w:val="both"/>
      <w:rPr>
        <w:b/>
      </w:rPr>
    </w:pPr>
    <w:r w:rsidRPr="003C4920">
      <w:rPr>
        <w:b/>
        <w:sz w:val="18"/>
        <w:szCs w:val="18"/>
      </w:rPr>
      <w:t>Revision</w:t>
    </w:r>
    <w:r>
      <w:rPr>
        <w:b/>
        <w:sz w:val="18"/>
        <w:szCs w:val="18"/>
      </w:rPr>
      <w:t xml:space="preserve">: </w:t>
    </w:r>
    <w:r w:rsidRPr="000E78DB">
      <w:rPr>
        <w:sz w:val="18"/>
        <w:szCs w:val="18"/>
      </w:rPr>
      <w:t>V1.0 May 2018</w:t>
    </w:r>
    <w:r>
      <w:rPr>
        <w:b/>
        <w:sz w:val="18"/>
        <w:szCs w:val="18"/>
      </w:rPr>
      <w:tab/>
    </w:r>
    <w:r w:rsidRPr="003C4920">
      <w:rPr>
        <w:b/>
        <w:sz w:val="18"/>
        <w:szCs w:val="18"/>
      </w:rPr>
      <w:t xml:space="preserve">Confidential Level: </w:t>
    </w:r>
    <w:r w:rsidRPr="000E78DB">
      <w:rPr>
        <w:sz w:val="18"/>
        <w:szCs w:val="18"/>
      </w:rPr>
      <w:t>&lt;Grey&gt;</w:t>
    </w:r>
  </w:p>
  <w:p w:rsidR="002B4647" w:rsidRPr="00C9673F" w:rsidRDefault="002B4647" w:rsidP="00C9673F">
    <w:pPr>
      <w:tabs>
        <w:tab w:val="center" w:pos="5103"/>
        <w:tab w:val="right" w:pos="10457"/>
      </w:tabs>
      <w:ind w:right="-457"/>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EF" w:rsidRDefault="00E623EF" w:rsidP="00877733">
      <w:r>
        <w:separator/>
      </w:r>
    </w:p>
  </w:footnote>
  <w:footnote w:type="continuationSeparator" w:id="0">
    <w:p w:rsidR="00E623EF" w:rsidRDefault="00E623EF" w:rsidP="0087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B6" w:rsidRDefault="00722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47" w:rsidRPr="00877733" w:rsidRDefault="002B4647" w:rsidP="00564DAB">
    <w:pPr>
      <w:pStyle w:val="Header"/>
      <w:tabs>
        <w:tab w:val="clear" w:pos="4513"/>
        <w:tab w:val="clear" w:pos="9026"/>
        <w:tab w:val="left" w:pos="3402"/>
      </w:tabs>
      <w:spacing w:line="192" w:lineRule="auto"/>
      <w:rPr>
        <w:rFonts w:cs="Arial"/>
        <w:b/>
        <w:sz w:val="24"/>
        <w:szCs w:val="24"/>
      </w:rPr>
    </w:pPr>
    <w:r>
      <w:rPr>
        <w:noProof/>
        <w:lang w:eastAsia="en-AU"/>
      </w:rPr>
      <w:drawing>
        <wp:anchor distT="0" distB="0" distL="114300" distR="114300" simplePos="0" relativeHeight="251657216" behindDoc="1" locked="0" layoutInCell="1" allowOverlap="1" wp14:anchorId="5E237226" wp14:editId="10DEF3B3">
          <wp:simplePos x="0" y="0"/>
          <wp:positionH relativeFrom="margin">
            <wp:posOffset>-558165</wp:posOffset>
          </wp:positionH>
          <wp:positionV relativeFrom="paragraph">
            <wp:posOffset>-169545</wp:posOffset>
          </wp:positionV>
          <wp:extent cx="1872615" cy="600075"/>
          <wp:effectExtent l="0" t="0" r="0" b="9525"/>
          <wp:wrapThrough wrapText="bothSides">
            <wp:wrapPolygon edited="0">
              <wp:start x="0" y="0"/>
              <wp:lineTo x="0" y="21257"/>
              <wp:lineTo x="21314" y="21257"/>
              <wp:lineTo x="21314" y="0"/>
              <wp:lineTo x="0" y="0"/>
            </wp:wrapPolygon>
          </wp:wrapThrough>
          <wp:docPr id="1" name="Picture 1" descr="C:\Users\RyanS\AppData\Local\Microsoft\Windows\Temporary Internet Files\Content.Word\WesTrac_Institute_Locku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RyanS\AppData\Local\Microsoft\Windows\Temporary Internet Files\Content.Word\WesTrac_Institute_Lockup_smal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647" w:rsidRDefault="002B4647">
    <w:pPr>
      <w:pStyle w:val="Header"/>
    </w:pPr>
  </w:p>
  <w:p w:rsidR="002B4647" w:rsidRDefault="002B46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47" w:rsidRPr="00877733" w:rsidRDefault="002B4647" w:rsidP="00014229">
    <w:pPr>
      <w:pStyle w:val="Header"/>
      <w:tabs>
        <w:tab w:val="clear" w:pos="4513"/>
        <w:tab w:val="clear" w:pos="9026"/>
        <w:tab w:val="left" w:pos="3402"/>
      </w:tabs>
      <w:spacing w:line="192" w:lineRule="auto"/>
      <w:rPr>
        <w:rFonts w:cs="Arial"/>
        <w:b/>
        <w:sz w:val="24"/>
        <w:szCs w:val="24"/>
      </w:rPr>
    </w:pPr>
    <w:r>
      <w:rPr>
        <w:noProof/>
        <w:lang w:eastAsia="en-AU"/>
      </w:rPr>
      <w:drawing>
        <wp:anchor distT="0" distB="0" distL="114300" distR="114300" simplePos="0" relativeHeight="251658240" behindDoc="1" locked="0" layoutInCell="1" allowOverlap="1" wp14:anchorId="2854CEDC" wp14:editId="58908B96">
          <wp:simplePos x="0" y="0"/>
          <wp:positionH relativeFrom="margin">
            <wp:posOffset>-453390</wp:posOffset>
          </wp:positionH>
          <wp:positionV relativeFrom="paragraph">
            <wp:posOffset>-160020</wp:posOffset>
          </wp:positionV>
          <wp:extent cx="1990725" cy="636905"/>
          <wp:effectExtent l="0" t="0" r="9525" b="0"/>
          <wp:wrapThrough wrapText="bothSides">
            <wp:wrapPolygon edited="0">
              <wp:start x="0" y="0"/>
              <wp:lineTo x="0" y="20674"/>
              <wp:lineTo x="21497" y="20674"/>
              <wp:lineTo x="21497" y="0"/>
              <wp:lineTo x="0" y="0"/>
            </wp:wrapPolygon>
          </wp:wrapThrough>
          <wp:docPr id="9" name="Picture 9" descr="C:\Users\RyanS\AppData\Local\Microsoft\Windows\Temporary Internet Files\Content.Word\WesTrac_Institute_Locku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RyanS\AppData\Local\Microsoft\Windows\Temporary Internet Files\Content.Word\WesTrac_Institute_Lockup_smal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647" w:rsidRDefault="002B46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47" w:rsidRPr="00B96EB5" w:rsidRDefault="007226B6" w:rsidP="00C9673F">
    <w:pPr>
      <w:pStyle w:val="Header"/>
      <w:rPr>
        <w:b/>
      </w:rPr>
    </w:pPr>
    <w:r>
      <w:rPr>
        <w:noProof/>
        <w:lang w:eastAsia="en-AU"/>
      </w:rPr>
      <w:drawing>
        <wp:anchor distT="0" distB="0" distL="114300" distR="114300" simplePos="0" relativeHeight="251659264" behindDoc="0" locked="0" layoutInCell="1" allowOverlap="1" wp14:anchorId="5CF0F44B" wp14:editId="22D8D0F7">
          <wp:simplePos x="0" y="0"/>
          <wp:positionH relativeFrom="column">
            <wp:posOffset>-619125</wp:posOffset>
          </wp:positionH>
          <wp:positionV relativeFrom="paragraph">
            <wp:posOffset>-161925</wp:posOffset>
          </wp:positionV>
          <wp:extent cx="2254885" cy="604520"/>
          <wp:effectExtent l="0" t="0" r="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88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F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2B4647" w:rsidRDefault="002B46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5B21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53C40"/>
    <w:multiLevelType w:val="multilevel"/>
    <w:tmpl w:val="5E8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16BE"/>
    <w:multiLevelType w:val="hybridMultilevel"/>
    <w:tmpl w:val="3DD4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E7336"/>
    <w:multiLevelType w:val="hybridMultilevel"/>
    <w:tmpl w:val="581244F2"/>
    <w:lvl w:ilvl="0" w:tplc="67628BA6">
      <w:numFmt w:val="bullet"/>
      <w:lvlText w:val=""/>
      <w:lvlJc w:val="left"/>
      <w:pPr>
        <w:ind w:left="960" w:hanging="361"/>
      </w:pPr>
      <w:rPr>
        <w:rFonts w:ascii="Symbol" w:eastAsia="Symbol" w:hAnsi="Symbol" w:cs="Symbol" w:hint="default"/>
        <w:w w:val="100"/>
        <w:sz w:val="22"/>
        <w:szCs w:val="22"/>
      </w:rPr>
    </w:lvl>
    <w:lvl w:ilvl="1" w:tplc="02F854C4">
      <w:numFmt w:val="bullet"/>
      <w:lvlText w:val="•"/>
      <w:lvlJc w:val="left"/>
      <w:pPr>
        <w:ind w:left="1814" w:hanging="361"/>
      </w:pPr>
      <w:rPr>
        <w:rFonts w:hint="default"/>
      </w:rPr>
    </w:lvl>
    <w:lvl w:ilvl="2" w:tplc="5798B8E6">
      <w:numFmt w:val="bullet"/>
      <w:lvlText w:val="•"/>
      <w:lvlJc w:val="left"/>
      <w:pPr>
        <w:ind w:left="2669" w:hanging="361"/>
      </w:pPr>
      <w:rPr>
        <w:rFonts w:hint="default"/>
      </w:rPr>
    </w:lvl>
    <w:lvl w:ilvl="3" w:tplc="E0E2D1FE">
      <w:numFmt w:val="bullet"/>
      <w:lvlText w:val="•"/>
      <w:lvlJc w:val="left"/>
      <w:pPr>
        <w:ind w:left="3523" w:hanging="361"/>
      </w:pPr>
      <w:rPr>
        <w:rFonts w:hint="default"/>
      </w:rPr>
    </w:lvl>
    <w:lvl w:ilvl="4" w:tplc="A5E851FE">
      <w:numFmt w:val="bullet"/>
      <w:lvlText w:val="•"/>
      <w:lvlJc w:val="left"/>
      <w:pPr>
        <w:ind w:left="4378" w:hanging="361"/>
      </w:pPr>
      <w:rPr>
        <w:rFonts w:hint="default"/>
      </w:rPr>
    </w:lvl>
    <w:lvl w:ilvl="5" w:tplc="10726238">
      <w:numFmt w:val="bullet"/>
      <w:lvlText w:val="•"/>
      <w:lvlJc w:val="left"/>
      <w:pPr>
        <w:ind w:left="5233" w:hanging="361"/>
      </w:pPr>
      <w:rPr>
        <w:rFonts w:hint="default"/>
      </w:rPr>
    </w:lvl>
    <w:lvl w:ilvl="6" w:tplc="80664D86">
      <w:numFmt w:val="bullet"/>
      <w:lvlText w:val="•"/>
      <w:lvlJc w:val="left"/>
      <w:pPr>
        <w:ind w:left="6087" w:hanging="361"/>
      </w:pPr>
      <w:rPr>
        <w:rFonts w:hint="default"/>
      </w:rPr>
    </w:lvl>
    <w:lvl w:ilvl="7" w:tplc="A1A25386">
      <w:numFmt w:val="bullet"/>
      <w:lvlText w:val="•"/>
      <w:lvlJc w:val="left"/>
      <w:pPr>
        <w:ind w:left="6942" w:hanging="361"/>
      </w:pPr>
      <w:rPr>
        <w:rFonts w:hint="default"/>
      </w:rPr>
    </w:lvl>
    <w:lvl w:ilvl="8" w:tplc="958A5D3C">
      <w:numFmt w:val="bullet"/>
      <w:lvlText w:val="•"/>
      <w:lvlJc w:val="left"/>
      <w:pPr>
        <w:ind w:left="7797" w:hanging="361"/>
      </w:pPr>
      <w:rPr>
        <w:rFonts w:hint="default"/>
      </w:rPr>
    </w:lvl>
  </w:abstractNum>
  <w:abstractNum w:abstractNumId="4" w15:restartNumberingAfterBreak="0">
    <w:nsid w:val="0EF626D4"/>
    <w:multiLevelType w:val="multilevel"/>
    <w:tmpl w:val="71F686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396B6C"/>
    <w:multiLevelType w:val="hybridMultilevel"/>
    <w:tmpl w:val="DEA4E4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449A3"/>
    <w:multiLevelType w:val="hybridMultilevel"/>
    <w:tmpl w:val="5C72162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022591"/>
    <w:multiLevelType w:val="hybridMultilevel"/>
    <w:tmpl w:val="DD907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9E076A"/>
    <w:multiLevelType w:val="hybridMultilevel"/>
    <w:tmpl w:val="21C03E62"/>
    <w:lvl w:ilvl="0" w:tplc="13CE48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A72C9"/>
    <w:multiLevelType w:val="hybridMultilevel"/>
    <w:tmpl w:val="BAE8D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1B522F"/>
    <w:multiLevelType w:val="hybridMultilevel"/>
    <w:tmpl w:val="2A102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43F2FF1"/>
    <w:multiLevelType w:val="hybridMultilevel"/>
    <w:tmpl w:val="BBEA79F0"/>
    <w:lvl w:ilvl="0" w:tplc="5C988C9A">
      <w:numFmt w:val="bullet"/>
      <w:lvlText w:val=""/>
      <w:lvlJc w:val="left"/>
      <w:pPr>
        <w:ind w:left="316" w:hanging="260"/>
      </w:pPr>
      <w:rPr>
        <w:rFonts w:ascii="Wingdings" w:eastAsia="Wingdings" w:hAnsi="Wingdings" w:cs="Wingdings" w:hint="default"/>
        <w:w w:val="100"/>
        <w:sz w:val="22"/>
        <w:szCs w:val="22"/>
      </w:rPr>
    </w:lvl>
    <w:lvl w:ilvl="1" w:tplc="5364A5FC">
      <w:numFmt w:val="bullet"/>
      <w:lvlText w:val="•"/>
      <w:lvlJc w:val="left"/>
      <w:pPr>
        <w:ind w:left="485" w:hanging="260"/>
      </w:pPr>
      <w:rPr>
        <w:rFonts w:hint="default"/>
      </w:rPr>
    </w:lvl>
    <w:lvl w:ilvl="2" w:tplc="2B001928">
      <w:numFmt w:val="bullet"/>
      <w:lvlText w:val="•"/>
      <w:lvlJc w:val="left"/>
      <w:pPr>
        <w:ind w:left="651" w:hanging="260"/>
      </w:pPr>
      <w:rPr>
        <w:rFonts w:hint="default"/>
      </w:rPr>
    </w:lvl>
    <w:lvl w:ilvl="3" w:tplc="6AE2F3C2">
      <w:numFmt w:val="bullet"/>
      <w:lvlText w:val="•"/>
      <w:lvlJc w:val="left"/>
      <w:pPr>
        <w:ind w:left="816" w:hanging="260"/>
      </w:pPr>
      <w:rPr>
        <w:rFonts w:hint="default"/>
      </w:rPr>
    </w:lvl>
    <w:lvl w:ilvl="4" w:tplc="1972AABC">
      <w:numFmt w:val="bullet"/>
      <w:lvlText w:val="•"/>
      <w:lvlJc w:val="left"/>
      <w:pPr>
        <w:ind w:left="982" w:hanging="260"/>
      </w:pPr>
      <w:rPr>
        <w:rFonts w:hint="default"/>
      </w:rPr>
    </w:lvl>
    <w:lvl w:ilvl="5" w:tplc="7ED63DA0">
      <w:numFmt w:val="bullet"/>
      <w:lvlText w:val="•"/>
      <w:lvlJc w:val="left"/>
      <w:pPr>
        <w:ind w:left="1147" w:hanging="260"/>
      </w:pPr>
      <w:rPr>
        <w:rFonts w:hint="default"/>
      </w:rPr>
    </w:lvl>
    <w:lvl w:ilvl="6" w:tplc="A9189D98">
      <w:numFmt w:val="bullet"/>
      <w:lvlText w:val="•"/>
      <w:lvlJc w:val="left"/>
      <w:pPr>
        <w:ind w:left="1313" w:hanging="260"/>
      </w:pPr>
      <w:rPr>
        <w:rFonts w:hint="default"/>
      </w:rPr>
    </w:lvl>
    <w:lvl w:ilvl="7" w:tplc="407E8258">
      <w:numFmt w:val="bullet"/>
      <w:lvlText w:val="•"/>
      <w:lvlJc w:val="left"/>
      <w:pPr>
        <w:ind w:left="1478" w:hanging="260"/>
      </w:pPr>
      <w:rPr>
        <w:rFonts w:hint="default"/>
      </w:rPr>
    </w:lvl>
    <w:lvl w:ilvl="8" w:tplc="EE6A0894">
      <w:numFmt w:val="bullet"/>
      <w:lvlText w:val="•"/>
      <w:lvlJc w:val="left"/>
      <w:pPr>
        <w:ind w:left="1644" w:hanging="260"/>
      </w:pPr>
      <w:rPr>
        <w:rFonts w:hint="default"/>
      </w:rPr>
    </w:lvl>
  </w:abstractNum>
  <w:abstractNum w:abstractNumId="12" w15:restartNumberingAfterBreak="0">
    <w:nsid w:val="25196B2D"/>
    <w:multiLevelType w:val="hybridMultilevel"/>
    <w:tmpl w:val="D50E2E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C5F57"/>
    <w:multiLevelType w:val="multilevel"/>
    <w:tmpl w:val="69C89B2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4" w15:restartNumberingAfterBreak="0">
    <w:nsid w:val="2A84551A"/>
    <w:multiLevelType w:val="hybridMultilevel"/>
    <w:tmpl w:val="F88814AE"/>
    <w:lvl w:ilvl="0" w:tplc="3DE25892">
      <w:start w:val="1"/>
      <w:numFmt w:val="decimal"/>
      <w:pStyle w:val="HangingIndent10pt"/>
      <w:lvlText w:val="%1."/>
      <w:lvlJc w:val="left"/>
      <w:pPr>
        <w:tabs>
          <w:tab w:val="num" w:pos="567"/>
        </w:tabs>
        <w:ind w:left="567" w:hanging="567"/>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CE517D2"/>
    <w:multiLevelType w:val="hybridMultilevel"/>
    <w:tmpl w:val="F592939C"/>
    <w:lvl w:ilvl="0" w:tplc="A238BA92">
      <w:start w:val="1"/>
      <w:numFmt w:val="decimal"/>
      <w:lvlText w:val="%1."/>
      <w:lvlJc w:val="left"/>
      <w:pPr>
        <w:ind w:left="851" w:hanging="851"/>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DC16A9"/>
    <w:multiLevelType w:val="hybridMultilevel"/>
    <w:tmpl w:val="EC54FB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A16B4"/>
    <w:multiLevelType w:val="hybridMultilevel"/>
    <w:tmpl w:val="281C28C2"/>
    <w:lvl w:ilvl="0" w:tplc="6B8C792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258C6"/>
    <w:multiLevelType w:val="multilevel"/>
    <w:tmpl w:val="DD523CFA"/>
    <w:lvl w:ilvl="0">
      <w:start w:val="1"/>
      <w:numFmt w:val="decimal"/>
      <w:lvlText w:val="%1"/>
      <w:lvlJc w:val="left"/>
      <w:pPr>
        <w:ind w:left="57" w:hanging="368"/>
      </w:pPr>
      <w:rPr>
        <w:rFonts w:hint="default"/>
      </w:rPr>
    </w:lvl>
    <w:lvl w:ilvl="1">
      <w:start w:val="1"/>
      <w:numFmt w:val="decimal"/>
      <w:lvlText w:val="%1.%2"/>
      <w:lvlJc w:val="left"/>
      <w:pPr>
        <w:ind w:left="57" w:hanging="368"/>
      </w:pPr>
      <w:rPr>
        <w:rFonts w:ascii="Arial" w:eastAsia="Arial" w:hAnsi="Arial" w:cs="Arial" w:hint="default"/>
        <w:spacing w:val="-1"/>
        <w:w w:val="100"/>
        <w:sz w:val="22"/>
        <w:szCs w:val="22"/>
      </w:rPr>
    </w:lvl>
    <w:lvl w:ilvl="2">
      <w:numFmt w:val="bullet"/>
      <w:lvlText w:val="•"/>
      <w:lvlJc w:val="left"/>
      <w:pPr>
        <w:ind w:left="602" w:hanging="368"/>
      </w:pPr>
      <w:rPr>
        <w:rFonts w:hint="default"/>
      </w:rPr>
    </w:lvl>
    <w:lvl w:ilvl="3">
      <w:numFmt w:val="bullet"/>
      <w:lvlText w:val="•"/>
      <w:lvlJc w:val="left"/>
      <w:pPr>
        <w:ind w:left="874" w:hanging="368"/>
      </w:pPr>
      <w:rPr>
        <w:rFonts w:hint="default"/>
      </w:rPr>
    </w:lvl>
    <w:lvl w:ilvl="4">
      <w:numFmt w:val="bullet"/>
      <w:lvlText w:val="•"/>
      <w:lvlJc w:val="left"/>
      <w:pPr>
        <w:ind w:left="1145" w:hanging="368"/>
      </w:pPr>
      <w:rPr>
        <w:rFonts w:hint="default"/>
      </w:rPr>
    </w:lvl>
    <w:lvl w:ilvl="5">
      <w:numFmt w:val="bullet"/>
      <w:lvlText w:val="•"/>
      <w:lvlJc w:val="left"/>
      <w:pPr>
        <w:ind w:left="1417" w:hanging="368"/>
      </w:pPr>
      <w:rPr>
        <w:rFonts w:hint="default"/>
      </w:rPr>
    </w:lvl>
    <w:lvl w:ilvl="6">
      <w:numFmt w:val="bullet"/>
      <w:lvlText w:val="•"/>
      <w:lvlJc w:val="left"/>
      <w:pPr>
        <w:ind w:left="1688" w:hanging="368"/>
      </w:pPr>
      <w:rPr>
        <w:rFonts w:hint="default"/>
      </w:rPr>
    </w:lvl>
    <w:lvl w:ilvl="7">
      <w:numFmt w:val="bullet"/>
      <w:lvlText w:val="•"/>
      <w:lvlJc w:val="left"/>
      <w:pPr>
        <w:ind w:left="1960" w:hanging="368"/>
      </w:pPr>
      <w:rPr>
        <w:rFonts w:hint="default"/>
      </w:rPr>
    </w:lvl>
    <w:lvl w:ilvl="8">
      <w:numFmt w:val="bullet"/>
      <w:lvlText w:val="•"/>
      <w:lvlJc w:val="left"/>
      <w:pPr>
        <w:ind w:left="2231" w:hanging="368"/>
      </w:pPr>
      <w:rPr>
        <w:rFonts w:hint="default"/>
      </w:rPr>
    </w:lvl>
  </w:abstractNum>
  <w:abstractNum w:abstractNumId="19" w15:restartNumberingAfterBreak="0">
    <w:nsid w:val="3CA71474"/>
    <w:multiLevelType w:val="hybridMultilevel"/>
    <w:tmpl w:val="A94EACAE"/>
    <w:lvl w:ilvl="0" w:tplc="948E8A7A">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AD3201"/>
    <w:multiLevelType w:val="hybridMultilevel"/>
    <w:tmpl w:val="FCFAC88C"/>
    <w:lvl w:ilvl="0" w:tplc="B654276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7793B79"/>
    <w:multiLevelType w:val="hybridMultilevel"/>
    <w:tmpl w:val="932A1B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81042B6"/>
    <w:multiLevelType w:val="hybridMultilevel"/>
    <w:tmpl w:val="9CA04140"/>
    <w:lvl w:ilvl="0" w:tplc="2604BAE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A035C6"/>
    <w:multiLevelType w:val="hybridMultilevel"/>
    <w:tmpl w:val="33E8C5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855A9"/>
    <w:multiLevelType w:val="hybridMultilevel"/>
    <w:tmpl w:val="DD746F70"/>
    <w:lvl w:ilvl="0" w:tplc="B530A802">
      <w:start w:val="1"/>
      <w:numFmt w:val="bullet"/>
      <w:pStyle w:val="BulletIndented10cm"/>
      <w:lvlText w:val=""/>
      <w:lvlJc w:val="left"/>
      <w:pPr>
        <w:tabs>
          <w:tab w:val="num" w:pos="1134"/>
        </w:tabs>
        <w:ind w:left="567" w:firstLine="0"/>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D3161"/>
    <w:multiLevelType w:val="hybridMultilevel"/>
    <w:tmpl w:val="6BF06076"/>
    <w:lvl w:ilvl="0" w:tplc="3C46C0F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535932"/>
    <w:multiLevelType w:val="multilevel"/>
    <w:tmpl w:val="338E1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F5678C"/>
    <w:multiLevelType w:val="multilevel"/>
    <w:tmpl w:val="71F686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CD5815"/>
    <w:multiLevelType w:val="hybridMultilevel"/>
    <w:tmpl w:val="B55064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8615E"/>
    <w:multiLevelType w:val="hybridMultilevel"/>
    <w:tmpl w:val="580ACB1C"/>
    <w:lvl w:ilvl="0" w:tplc="986E62E2">
      <w:numFmt w:val="bullet"/>
      <w:lvlText w:val=""/>
      <w:lvlJc w:val="left"/>
      <w:pPr>
        <w:ind w:left="57" w:hanging="260"/>
      </w:pPr>
      <w:rPr>
        <w:rFonts w:ascii="Wingdings" w:eastAsia="Wingdings" w:hAnsi="Wingdings" w:cs="Wingdings" w:hint="default"/>
        <w:w w:val="100"/>
        <w:sz w:val="22"/>
        <w:szCs w:val="22"/>
      </w:rPr>
    </w:lvl>
    <w:lvl w:ilvl="1" w:tplc="D102D47E">
      <w:numFmt w:val="bullet"/>
      <w:lvlText w:val="•"/>
      <w:lvlJc w:val="left"/>
      <w:pPr>
        <w:ind w:left="251" w:hanging="260"/>
      </w:pPr>
      <w:rPr>
        <w:rFonts w:hint="default"/>
      </w:rPr>
    </w:lvl>
    <w:lvl w:ilvl="2" w:tplc="9B8A831E">
      <w:numFmt w:val="bullet"/>
      <w:lvlText w:val="•"/>
      <w:lvlJc w:val="left"/>
      <w:pPr>
        <w:ind w:left="443" w:hanging="260"/>
      </w:pPr>
      <w:rPr>
        <w:rFonts w:hint="default"/>
      </w:rPr>
    </w:lvl>
    <w:lvl w:ilvl="3" w:tplc="81CE1FFE">
      <w:numFmt w:val="bullet"/>
      <w:lvlText w:val="•"/>
      <w:lvlJc w:val="left"/>
      <w:pPr>
        <w:ind w:left="634" w:hanging="260"/>
      </w:pPr>
      <w:rPr>
        <w:rFonts w:hint="default"/>
      </w:rPr>
    </w:lvl>
    <w:lvl w:ilvl="4" w:tplc="C49ABA80">
      <w:numFmt w:val="bullet"/>
      <w:lvlText w:val="•"/>
      <w:lvlJc w:val="left"/>
      <w:pPr>
        <w:ind w:left="826" w:hanging="260"/>
      </w:pPr>
      <w:rPr>
        <w:rFonts w:hint="default"/>
      </w:rPr>
    </w:lvl>
    <w:lvl w:ilvl="5" w:tplc="5EBCB02C">
      <w:numFmt w:val="bullet"/>
      <w:lvlText w:val="•"/>
      <w:lvlJc w:val="left"/>
      <w:pPr>
        <w:ind w:left="1017" w:hanging="260"/>
      </w:pPr>
      <w:rPr>
        <w:rFonts w:hint="default"/>
      </w:rPr>
    </w:lvl>
    <w:lvl w:ilvl="6" w:tplc="351CDA9C">
      <w:numFmt w:val="bullet"/>
      <w:lvlText w:val="•"/>
      <w:lvlJc w:val="left"/>
      <w:pPr>
        <w:ind w:left="1209" w:hanging="260"/>
      </w:pPr>
      <w:rPr>
        <w:rFonts w:hint="default"/>
      </w:rPr>
    </w:lvl>
    <w:lvl w:ilvl="7" w:tplc="2F846898">
      <w:numFmt w:val="bullet"/>
      <w:lvlText w:val="•"/>
      <w:lvlJc w:val="left"/>
      <w:pPr>
        <w:ind w:left="1400" w:hanging="260"/>
      </w:pPr>
      <w:rPr>
        <w:rFonts w:hint="default"/>
      </w:rPr>
    </w:lvl>
    <w:lvl w:ilvl="8" w:tplc="21BEE622">
      <w:numFmt w:val="bullet"/>
      <w:lvlText w:val="•"/>
      <w:lvlJc w:val="left"/>
      <w:pPr>
        <w:ind w:left="1592" w:hanging="260"/>
      </w:pPr>
      <w:rPr>
        <w:rFonts w:hint="default"/>
      </w:rPr>
    </w:lvl>
  </w:abstractNum>
  <w:abstractNum w:abstractNumId="30" w15:restartNumberingAfterBreak="0">
    <w:nsid w:val="5D537CAD"/>
    <w:multiLevelType w:val="hybridMultilevel"/>
    <w:tmpl w:val="909C14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B57839"/>
    <w:multiLevelType w:val="hybridMultilevel"/>
    <w:tmpl w:val="A580B0A8"/>
    <w:lvl w:ilvl="0" w:tplc="E9480A2E">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085AC8"/>
    <w:multiLevelType w:val="multilevel"/>
    <w:tmpl w:val="338E1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B76037"/>
    <w:multiLevelType w:val="hybridMultilevel"/>
    <w:tmpl w:val="E22C3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B83A1E"/>
    <w:multiLevelType w:val="hybridMultilevel"/>
    <w:tmpl w:val="D55E2F8A"/>
    <w:lvl w:ilvl="0" w:tplc="948E8A7A">
      <w:numFmt w:val="bullet"/>
      <w:lvlText w:val="–"/>
      <w:lvlJc w:val="left"/>
      <w:pPr>
        <w:ind w:left="648" w:hanging="360"/>
      </w:pPr>
      <w:rPr>
        <w:rFonts w:ascii="Arial" w:eastAsia="Arial" w:hAnsi="Arial" w:cs="Aria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35" w15:restartNumberingAfterBreak="0">
    <w:nsid w:val="7EDA5687"/>
    <w:multiLevelType w:val="hybridMultilevel"/>
    <w:tmpl w:val="7C2E6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761B0E"/>
    <w:multiLevelType w:val="hybridMultilevel"/>
    <w:tmpl w:val="403A70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E554E6"/>
    <w:multiLevelType w:val="hybridMultilevel"/>
    <w:tmpl w:val="9CC013AC"/>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1"/>
  </w:num>
  <w:num w:numId="3">
    <w:abstractNumId w:val="15"/>
  </w:num>
  <w:num w:numId="4">
    <w:abstractNumId w:val="4"/>
  </w:num>
  <w:num w:numId="5">
    <w:abstractNumId w:val="31"/>
  </w:num>
  <w:num w:numId="6">
    <w:abstractNumId w:val="13"/>
  </w:num>
  <w:num w:numId="7">
    <w:abstractNumId w:val="0"/>
  </w:num>
  <w:num w:numId="8">
    <w:abstractNumId w:val="23"/>
  </w:num>
  <w:num w:numId="9">
    <w:abstractNumId w:val="35"/>
  </w:num>
  <w:num w:numId="10">
    <w:abstractNumId w:val="25"/>
  </w:num>
  <w:num w:numId="11">
    <w:abstractNumId w:val="2"/>
  </w:num>
  <w:num w:numId="12">
    <w:abstractNumId w:val="5"/>
  </w:num>
  <w:num w:numId="13">
    <w:abstractNumId w:val="28"/>
  </w:num>
  <w:num w:numId="14">
    <w:abstractNumId w:val="17"/>
  </w:num>
  <w:num w:numId="15">
    <w:abstractNumId w:val="12"/>
  </w:num>
  <w:num w:numId="16">
    <w:abstractNumId w:val="22"/>
  </w:num>
  <w:num w:numId="17">
    <w:abstractNumId w:val="10"/>
  </w:num>
  <w:num w:numId="18">
    <w:abstractNumId w:val="7"/>
  </w:num>
  <w:num w:numId="19">
    <w:abstractNumId w:val="37"/>
  </w:num>
  <w:num w:numId="20">
    <w:abstractNumId w:val="1"/>
  </w:num>
  <w:num w:numId="21">
    <w:abstractNumId w:val="26"/>
  </w:num>
  <w:num w:numId="22">
    <w:abstractNumId w:val="3"/>
  </w:num>
  <w:num w:numId="23">
    <w:abstractNumId w:val="29"/>
  </w:num>
  <w:num w:numId="24">
    <w:abstractNumId w:val="11"/>
  </w:num>
  <w:num w:numId="25">
    <w:abstractNumId w:val="18"/>
  </w:num>
  <w:num w:numId="26">
    <w:abstractNumId w:val="32"/>
  </w:num>
  <w:num w:numId="27">
    <w:abstractNumId w:val="6"/>
  </w:num>
  <w:num w:numId="28">
    <w:abstractNumId w:val="30"/>
  </w:num>
  <w:num w:numId="29">
    <w:abstractNumId w:val="36"/>
  </w:num>
  <w:num w:numId="30">
    <w:abstractNumId w:val="16"/>
  </w:num>
  <w:num w:numId="31">
    <w:abstractNumId w:val="33"/>
  </w:num>
  <w:num w:numId="32">
    <w:abstractNumId w:val="9"/>
  </w:num>
  <w:num w:numId="33">
    <w:abstractNumId w:val="8"/>
  </w:num>
  <w:num w:numId="34">
    <w:abstractNumId w:val="14"/>
  </w:num>
  <w:num w:numId="35">
    <w:abstractNumId w:val="14"/>
    <w:lvlOverride w:ilvl="0">
      <w:startOverride w:val="1"/>
    </w:lvlOverride>
  </w:num>
  <w:num w:numId="36">
    <w:abstractNumId w:val="24"/>
  </w:num>
  <w:num w:numId="37">
    <w:abstractNumId w:val="20"/>
  </w:num>
  <w:num w:numId="38">
    <w:abstractNumId w:val="3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42"/>
    <w:rsid w:val="00014229"/>
    <w:rsid w:val="00022C6D"/>
    <w:rsid w:val="000467CF"/>
    <w:rsid w:val="00052CAC"/>
    <w:rsid w:val="00055B4A"/>
    <w:rsid w:val="0007477E"/>
    <w:rsid w:val="00087038"/>
    <w:rsid w:val="000A5289"/>
    <w:rsid w:val="000C0708"/>
    <w:rsid w:val="000E78DB"/>
    <w:rsid w:val="00101D2D"/>
    <w:rsid w:val="0013402E"/>
    <w:rsid w:val="00152F04"/>
    <w:rsid w:val="00164446"/>
    <w:rsid w:val="00180982"/>
    <w:rsid w:val="00185EE9"/>
    <w:rsid w:val="00190DF5"/>
    <w:rsid w:val="001B24BA"/>
    <w:rsid w:val="001D4261"/>
    <w:rsid w:val="001E3161"/>
    <w:rsid w:val="001E4E79"/>
    <w:rsid w:val="001E6CA5"/>
    <w:rsid w:val="001F6633"/>
    <w:rsid w:val="00204857"/>
    <w:rsid w:val="00224904"/>
    <w:rsid w:val="00297853"/>
    <w:rsid w:val="002A2C8B"/>
    <w:rsid w:val="002A4C8C"/>
    <w:rsid w:val="002B4647"/>
    <w:rsid w:val="002B7124"/>
    <w:rsid w:val="002E245A"/>
    <w:rsid w:val="002F2FE4"/>
    <w:rsid w:val="00316585"/>
    <w:rsid w:val="00332C03"/>
    <w:rsid w:val="00364998"/>
    <w:rsid w:val="00366E38"/>
    <w:rsid w:val="003724D9"/>
    <w:rsid w:val="00390115"/>
    <w:rsid w:val="003924B9"/>
    <w:rsid w:val="00395DA8"/>
    <w:rsid w:val="003B56E7"/>
    <w:rsid w:val="003B5C86"/>
    <w:rsid w:val="003B64A1"/>
    <w:rsid w:val="003C4920"/>
    <w:rsid w:val="003C6517"/>
    <w:rsid w:val="003D4998"/>
    <w:rsid w:val="003F10D8"/>
    <w:rsid w:val="00413035"/>
    <w:rsid w:val="00427556"/>
    <w:rsid w:val="00437A73"/>
    <w:rsid w:val="00442450"/>
    <w:rsid w:val="004709C5"/>
    <w:rsid w:val="0048382B"/>
    <w:rsid w:val="00485A5F"/>
    <w:rsid w:val="0049730C"/>
    <w:rsid w:val="004A0D1F"/>
    <w:rsid w:val="004A4CFD"/>
    <w:rsid w:val="004A625B"/>
    <w:rsid w:val="004B1BF0"/>
    <w:rsid w:val="004C47B7"/>
    <w:rsid w:val="004D6CED"/>
    <w:rsid w:val="004E0D86"/>
    <w:rsid w:val="004E1DF3"/>
    <w:rsid w:val="005158C6"/>
    <w:rsid w:val="005209AB"/>
    <w:rsid w:val="00520F43"/>
    <w:rsid w:val="005234EC"/>
    <w:rsid w:val="005368F4"/>
    <w:rsid w:val="00551286"/>
    <w:rsid w:val="00563CA8"/>
    <w:rsid w:val="00564DAB"/>
    <w:rsid w:val="00575D1F"/>
    <w:rsid w:val="00575E36"/>
    <w:rsid w:val="005871A9"/>
    <w:rsid w:val="00593A8F"/>
    <w:rsid w:val="005B1088"/>
    <w:rsid w:val="005B619C"/>
    <w:rsid w:val="005B6CF3"/>
    <w:rsid w:val="005B7F77"/>
    <w:rsid w:val="005C0AA1"/>
    <w:rsid w:val="005C1E52"/>
    <w:rsid w:val="005D6B5A"/>
    <w:rsid w:val="005E566D"/>
    <w:rsid w:val="005F0C55"/>
    <w:rsid w:val="00614DBE"/>
    <w:rsid w:val="006205A5"/>
    <w:rsid w:val="00630CE6"/>
    <w:rsid w:val="00633318"/>
    <w:rsid w:val="00642E64"/>
    <w:rsid w:val="00656CF7"/>
    <w:rsid w:val="00675F21"/>
    <w:rsid w:val="006A5262"/>
    <w:rsid w:val="006D03A6"/>
    <w:rsid w:val="006F37B6"/>
    <w:rsid w:val="006F7773"/>
    <w:rsid w:val="00700D43"/>
    <w:rsid w:val="007016DB"/>
    <w:rsid w:val="00714A3E"/>
    <w:rsid w:val="0072052E"/>
    <w:rsid w:val="007226B6"/>
    <w:rsid w:val="00733FA4"/>
    <w:rsid w:val="00765612"/>
    <w:rsid w:val="00797D7F"/>
    <w:rsid w:val="007A428A"/>
    <w:rsid w:val="007A745F"/>
    <w:rsid w:val="007C29C5"/>
    <w:rsid w:val="007F731D"/>
    <w:rsid w:val="00803E7E"/>
    <w:rsid w:val="008067D0"/>
    <w:rsid w:val="00824B52"/>
    <w:rsid w:val="00824CE1"/>
    <w:rsid w:val="00836302"/>
    <w:rsid w:val="00877733"/>
    <w:rsid w:val="00880E02"/>
    <w:rsid w:val="008B2288"/>
    <w:rsid w:val="008D30A2"/>
    <w:rsid w:val="008E259A"/>
    <w:rsid w:val="0091203D"/>
    <w:rsid w:val="009179CF"/>
    <w:rsid w:val="00950563"/>
    <w:rsid w:val="00962C06"/>
    <w:rsid w:val="00974F30"/>
    <w:rsid w:val="00980E3B"/>
    <w:rsid w:val="0098571A"/>
    <w:rsid w:val="00985C00"/>
    <w:rsid w:val="00991757"/>
    <w:rsid w:val="009B03FC"/>
    <w:rsid w:val="009E6796"/>
    <w:rsid w:val="009E74F7"/>
    <w:rsid w:val="00A00C6A"/>
    <w:rsid w:val="00A1516A"/>
    <w:rsid w:val="00A217C5"/>
    <w:rsid w:val="00A220B5"/>
    <w:rsid w:val="00A37ED3"/>
    <w:rsid w:val="00A51957"/>
    <w:rsid w:val="00A81B3B"/>
    <w:rsid w:val="00AA788E"/>
    <w:rsid w:val="00AC6F42"/>
    <w:rsid w:val="00B04BF8"/>
    <w:rsid w:val="00B05D4E"/>
    <w:rsid w:val="00B2603C"/>
    <w:rsid w:val="00B33ECE"/>
    <w:rsid w:val="00B36F0B"/>
    <w:rsid w:val="00B61602"/>
    <w:rsid w:val="00B874A5"/>
    <w:rsid w:val="00B96EB5"/>
    <w:rsid w:val="00C214DF"/>
    <w:rsid w:val="00C70F32"/>
    <w:rsid w:val="00C87A8B"/>
    <w:rsid w:val="00C9673F"/>
    <w:rsid w:val="00CB187E"/>
    <w:rsid w:val="00CE3C56"/>
    <w:rsid w:val="00D00050"/>
    <w:rsid w:val="00D21329"/>
    <w:rsid w:val="00D22F3F"/>
    <w:rsid w:val="00D34286"/>
    <w:rsid w:val="00D47FD8"/>
    <w:rsid w:val="00D70F87"/>
    <w:rsid w:val="00D71731"/>
    <w:rsid w:val="00D75676"/>
    <w:rsid w:val="00DA09E1"/>
    <w:rsid w:val="00DA14A4"/>
    <w:rsid w:val="00DB6BA9"/>
    <w:rsid w:val="00DC34D3"/>
    <w:rsid w:val="00DF2C86"/>
    <w:rsid w:val="00DF6196"/>
    <w:rsid w:val="00E25D79"/>
    <w:rsid w:val="00E37478"/>
    <w:rsid w:val="00E50D9B"/>
    <w:rsid w:val="00E54735"/>
    <w:rsid w:val="00E623EF"/>
    <w:rsid w:val="00E94B76"/>
    <w:rsid w:val="00EC79B2"/>
    <w:rsid w:val="00EF146C"/>
    <w:rsid w:val="00F27F7F"/>
    <w:rsid w:val="00F333B3"/>
    <w:rsid w:val="00F5055C"/>
    <w:rsid w:val="00F52A07"/>
    <w:rsid w:val="00F6138D"/>
    <w:rsid w:val="00F857F0"/>
    <w:rsid w:val="00FB3223"/>
    <w:rsid w:val="00FC60CD"/>
    <w:rsid w:val="00FE7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683CF53C-4DFB-4C10-9953-39F91196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733"/>
    <w:rPr>
      <w:szCs w:val="22"/>
      <w:lang w:eastAsia="en-US"/>
    </w:rPr>
  </w:style>
  <w:style w:type="paragraph" w:styleId="Heading1">
    <w:name w:val="heading 1"/>
    <w:basedOn w:val="Normal"/>
    <w:next w:val="Normal"/>
    <w:link w:val="Heading1Char"/>
    <w:uiPriority w:val="9"/>
    <w:qFormat/>
    <w:rsid w:val="00877733"/>
    <w:pPr>
      <w:keepNext/>
      <w:keepLines/>
      <w:ind w:firstLine="851"/>
      <w:outlineLvl w:val="0"/>
    </w:pPr>
    <w:rPr>
      <w:rFonts w:eastAsia="Times New Roman"/>
      <w:b/>
      <w:bCs/>
      <w:color w:val="000000"/>
      <w:sz w:val="24"/>
      <w:szCs w:val="28"/>
    </w:rPr>
  </w:style>
  <w:style w:type="paragraph" w:styleId="Heading2">
    <w:name w:val="heading 2"/>
    <w:basedOn w:val="Normal"/>
    <w:next w:val="Normal"/>
    <w:link w:val="Heading2Char"/>
    <w:uiPriority w:val="9"/>
    <w:qFormat/>
    <w:rsid w:val="00E54735"/>
    <w:pPr>
      <w:keepNext/>
      <w:keepLines/>
      <w:ind w:firstLine="851"/>
      <w:outlineLvl w:val="1"/>
    </w:pPr>
    <w:rPr>
      <w:rFonts w:eastAsia="Times New Roman"/>
      <w:b/>
      <w:bCs/>
      <w:color w:val="000000"/>
      <w:sz w:val="22"/>
      <w:szCs w:val="26"/>
    </w:rPr>
  </w:style>
  <w:style w:type="paragraph" w:styleId="Heading3">
    <w:name w:val="heading 3"/>
    <w:basedOn w:val="Normal"/>
    <w:next w:val="Normal"/>
    <w:link w:val="Heading3Char"/>
    <w:uiPriority w:val="9"/>
    <w:qFormat/>
    <w:rsid w:val="003C4920"/>
    <w:pPr>
      <w:keepNext/>
      <w:keepLines/>
      <w:outlineLvl w:val="2"/>
    </w:pPr>
    <w:rPr>
      <w:rFonts w:eastAsia="Times New Roman"/>
      <w:b/>
      <w:bCs/>
      <w:color w:val="000000"/>
    </w:rPr>
  </w:style>
  <w:style w:type="paragraph" w:styleId="Heading4">
    <w:name w:val="heading 4"/>
    <w:basedOn w:val="Normal"/>
    <w:next w:val="Normal"/>
    <w:link w:val="Heading4Char"/>
    <w:uiPriority w:val="9"/>
    <w:qFormat/>
    <w:rsid w:val="003C4920"/>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rsid w:val="00FC60C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733"/>
    <w:pPr>
      <w:tabs>
        <w:tab w:val="center" w:pos="4513"/>
        <w:tab w:val="right" w:pos="9026"/>
      </w:tabs>
    </w:pPr>
  </w:style>
  <w:style w:type="character" w:customStyle="1" w:styleId="HeaderChar">
    <w:name w:val="Header Char"/>
    <w:basedOn w:val="DefaultParagraphFont"/>
    <w:link w:val="Header"/>
    <w:uiPriority w:val="99"/>
    <w:rsid w:val="00877733"/>
  </w:style>
  <w:style w:type="paragraph" w:styleId="Footer">
    <w:name w:val="footer"/>
    <w:basedOn w:val="Normal"/>
    <w:link w:val="FooterChar"/>
    <w:uiPriority w:val="99"/>
    <w:unhideWhenUsed/>
    <w:rsid w:val="00877733"/>
    <w:pPr>
      <w:tabs>
        <w:tab w:val="center" w:pos="4513"/>
        <w:tab w:val="right" w:pos="9026"/>
      </w:tabs>
    </w:pPr>
  </w:style>
  <w:style w:type="character" w:customStyle="1" w:styleId="FooterChar">
    <w:name w:val="Footer Char"/>
    <w:basedOn w:val="DefaultParagraphFont"/>
    <w:link w:val="Footer"/>
    <w:uiPriority w:val="99"/>
    <w:rsid w:val="00877733"/>
  </w:style>
  <w:style w:type="character" w:customStyle="1" w:styleId="Heading1Char">
    <w:name w:val="Heading 1 Char"/>
    <w:link w:val="Heading1"/>
    <w:uiPriority w:val="9"/>
    <w:rsid w:val="00877733"/>
    <w:rPr>
      <w:rFonts w:ascii="Arial" w:eastAsia="Times New Roman" w:hAnsi="Arial" w:cs="Times New Roman"/>
      <w:b/>
      <w:bCs/>
      <w:color w:val="000000"/>
      <w:sz w:val="24"/>
      <w:szCs w:val="28"/>
    </w:rPr>
  </w:style>
  <w:style w:type="character" w:customStyle="1" w:styleId="Heading2Char">
    <w:name w:val="Heading 2 Char"/>
    <w:link w:val="Heading2"/>
    <w:uiPriority w:val="9"/>
    <w:rsid w:val="00E54735"/>
    <w:rPr>
      <w:rFonts w:ascii="Arial" w:eastAsia="Times New Roman" w:hAnsi="Arial" w:cs="Times New Roman"/>
      <w:b/>
      <w:bCs/>
      <w:color w:val="000000"/>
      <w:szCs w:val="26"/>
    </w:rPr>
  </w:style>
  <w:style w:type="table" w:styleId="TableGrid">
    <w:name w:val="Table Grid"/>
    <w:basedOn w:val="TableNormal"/>
    <w:rsid w:val="0087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77733"/>
    <w:pPr>
      <w:spacing w:after="120" w:line="276" w:lineRule="auto"/>
    </w:pPr>
  </w:style>
  <w:style w:type="character" w:customStyle="1" w:styleId="BodyTextChar">
    <w:name w:val="Body Text Char"/>
    <w:basedOn w:val="DefaultParagraphFont"/>
    <w:link w:val="BodyText"/>
    <w:rsid w:val="00877733"/>
  </w:style>
  <w:style w:type="character" w:customStyle="1" w:styleId="Heading3Char">
    <w:name w:val="Heading 3 Char"/>
    <w:link w:val="Heading3"/>
    <w:uiPriority w:val="9"/>
    <w:rsid w:val="003C4920"/>
    <w:rPr>
      <w:rFonts w:ascii="Arial" w:eastAsia="Times New Roman" w:hAnsi="Arial" w:cs="Times New Roman"/>
      <w:b/>
      <w:bCs/>
      <w:color w:val="000000"/>
      <w:sz w:val="20"/>
    </w:rPr>
  </w:style>
  <w:style w:type="character" w:customStyle="1" w:styleId="Heading4Char">
    <w:name w:val="Heading 4 Char"/>
    <w:link w:val="Heading4"/>
    <w:uiPriority w:val="9"/>
    <w:rsid w:val="003C4920"/>
    <w:rPr>
      <w:rFonts w:ascii="Arial" w:eastAsia="Times New Roman" w:hAnsi="Arial" w:cs="Times New Roman"/>
      <w:b/>
      <w:bCs/>
      <w:iCs/>
      <w:color w:val="000000"/>
      <w:sz w:val="20"/>
    </w:rPr>
  </w:style>
  <w:style w:type="paragraph" w:styleId="BalloonText">
    <w:name w:val="Balloon Text"/>
    <w:basedOn w:val="Normal"/>
    <w:link w:val="BalloonTextChar"/>
    <w:uiPriority w:val="99"/>
    <w:semiHidden/>
    <w:unhideWhenUsed/>
    <w:rsid w:val="003C4920"/>
    <w:rPr>
      <w:rFonts w:ascii="Tahoma" w:hAnsi="Tahoma" w:cs="Tahoma"/>
      <w:sz w:val="16"/>
      <w:szCs w:val="16"/>
    </w:rPr>
  </w:style>
  <w:style w:type="character" w:customStyle="1" w:styleId="BalloonTextChar">
    <w:name w:val="Balloon Text Char"/>
    <w:link w:val="BalloonText"/>
    <w:uiPriority w:val="99"/>
    <w:semiHidden/>
    <w:rsid w:val="003C4920"/>
    <w:rPr>
      <w:rFonts w:ascii="Tahoma" w:hAnsi="Tahoma" w:cs="Tahoma"/>
      <w:sz w:val="16"/>
      <w:szCs w:val="16"/>
    </w:rPr>
  </w:style>
  <w:style w:type="paragraph" w:styleId="ListParagraph">
    <w:name w:val="List Paragraph"/>
    <w:basedOn w:val="Normal"/>
    <w:uiPriority w:val="1"/>
    <w:qFormat/>
    <w:rsid w:val="00AC6F42"/>
    <w:pPr>
      <w:spacing w:after="200" w:line="276" w:lineRule="auto"/>
      <w:ind w:left="720"/>
      <w:contextualSpacing/>
    </w:pPr>
    <w:rPr>
      <w:rFonts w:ascii="Calibri" w:eastAsia="Calibri" w:hAnsi="Calibri"/>
      <w:sz w:val="22"/>
    </w:rPr>
  </w:style>
  <w:style w:type="paragraph" w:customStyle="1" w:styleId="Default">
    <w:name w:val="Default"/>
    <w:rsid w:val="00AC6F42"/>
    <w:pPr>
      <w:autoSpaceDE w:val="0"/>
      <w:autoSpaceDN w:val="0"/>
      <w:adjustRightInd w:val="0"/>
    </w:pPr>
    <w:rPr>
      <w:rFonts w:cs="Arial"/>
      <w:color w:val="000000"/>
      <w:sz w:val="24"/>
      <w:szCs w:val="24"/>
    </w:rPr>
  </w:style>
  <w:style w:type="paragraph" w:styleId="NormalWeb">
    <w:name w:val="Normal (Web)"/>
    <w:basedOn w:val="Normal"/>
    <w:uiPriority w:val="99"/>
    <w:unhideWhenUsed/>
    <w:rsid w:val="00B05D4E"/>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B05D4E"/>
    <w:rPr>
      <w:color w:val="0000FF"/>
      <w:u w:val="single"/>
    </w:rPr>
  </w:style>
  <w:style w:type="paragraph" w:styleId="TOCHeading">
    <w:name w:val="TOC Heading"/>
    <w:basedOn w:val="Heading1"/>
    <w:next w:val="Normal"/>
    <w:uiPriority w:val="39"/>
    <w:unhideWhenUsed/>
    <w:qFormat/>
    <w:rsid w:val="009E6796"/>
    <w:pPr>
      <w:spacing w:before="240" w:line="259" w:lineRule="auto"/>
      <w:ind w:firstLine="0"/>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9E6796"/>
    <w:pPr>
      <w:spacing w:after="100"/>
    </w:pPr>
  </w:style>
  <w:style w:type="paragraph" w:customStyle="1" w:styleId="TableParagraph">
    <w:name w:val="Table Paragraph"/>
    <w:basedOn w:val="Normal"/>
    <w:uiPriority w:val="1"/>
    <w:qFormat/>
    <w:rsid w:val="00F52A07"/>
    <w:pPr>
      <w:widowControl w:val="0"/>
      <w:autoSpaceDE w:val="0"/>
      <w:autoSpaceDN w:val="0"/>
      <w:ind w:left="103"/>
    </w:pPr>
    <w:rPr>
      <w:rFonts w:cs="Arial"/>
      <w:sz w:val="22"/>
      <w:lang w:val="en-US"/>
    </w:rPr>
  </w:style>
  <w:style w:type="character" w:styleId="Strong">
    <w:name w:val="Strong"/>
    <w:basedOn w:val="DefaultParagraphFont"/>
    <w:uiPriority w:val="22"/>
    <w:qFormat/>
    <w:rsid w:val="00FE79CC"/>
    <w:rPr>
      <w:b/>
      <w:bCs/>
    </w:rPr>
  </w:style>
  <w:style w:type="paragraph" w:styleId="TOC2">
    <w:name w:val="toc 2"/>
    <w:basedOn w:val="Normal"/>
    <w:next w:val="Normal"/>
    <w:autoRedefine/>
    <w:uiPriority w:val="39"/>
    <w:unhideWhenUsed/>
    <w:rsid w:val="00390115"/>
    <w:pPr>
      <w:spacing w:after="100"/>
      <w:ind w:left="200"/>
    </w:pPr>
  </w:style>
  <w:style w:type="paragraph" w:customStyle="1" w:styleId="MajorTableText">
    <w:name w:val="Major Table Text"/>
    <w:basedOn w:val="Normal"/>
    <w:rsid w:val="001B24BA"/>
    <w:pPr>
      <w:spacing w:before="60" w:after="60" w:line="288" w:lineRule="auto"/>
    </w:pPr>
    <w:rPr>
      <w:rFonts w:ascii="Palatino" w:eastAsia="Times New Roman" w:hAnsi="Palatino"/>
      <w:sz w:val="18"/>
      <w:szCs w:val="20"/>
      <w:lang w:eastAsia="en-AU"/>
    </w:rPr>
  </w:style>
  <w:style w:type="paragraph" w:customStyle="1" w:styleId="HangingIndent10pt">
    <w:name w:val="Hanging Indent 10pt"/>
    <w:basedOn w:val="Normal"/>
    <w:rsid w:val="00FC60CD"/>
    <w:pPr>
      <w:numPr>
        <w:numId w:val="34"/>
      </w:numPr>
      <w:spacing w:before="60" w:after="60"/>
    </w:pPr>
    <w:rPr>
      <w:rFonts w:eastAsia="Times New Roman"/>
      <w:szCs w:val="20"/>
      <w:lang w:eastAsia="en-AU"/>
    </w:rPr>
  </w:style>
  <w:style w:type="paragraph" w:customStyle="1" w:styleId="KeyPointsIndent">
    <w:name w:val="Key Points Indent"/>
    <w:basedOn w:val="Normal"/>
    <w:rsid w:val="00FC60CD"/>
    <w:pPr>
      <w:spacing w:before="60" w:after="60"/>
      <w:ind w:left="567"/>
    </w:pPr>
    <w:rPr>
      <w:rFonts w:eastAsia="Times New Roman"/>
      <w:i/>
      <w:color w:val="0000FF"/>
      <w:sz w:val="18"/>
      <w:szCs w:val="18"/>
      <w:lang w:eastAsia="en-AU"/>
    </w:rPr>
  </w:style>
  <w:style w:type="character" w:customStyle="1" w:styleId="Heading5Char">
    <w:name w:val="Heading 5 Char"/>
    <w:basedOn w:val="DefaultParagraphFont"/>
    <w:link w:val="Heading5"/>
    <w:uiPriority w:val="9"/>
    <w:semiHidden/>
    <w:rsid w:val="00FC60CD"/>
    <w:rPr>
      <w:rFonts w:asciiTheme="majorHAnsi" w:eastAsiaTheme="majorEastAsia" w:hAnsiTheme="majorHAnsi" w:cstheme="majorBidi"/>
      <w:color w:val="2E74B5" w:themeColor="accent1" w:themeShade="BF"/>
      <w:szCs w:val="22"/>
      <w:lang w:eastAsia="en-US"/>
    </w:rPr>
  </w:style>
  <w:style w:type="paragraph" w:customStyle="1" w:styleId="BulletIndented10cm">
    <w:name w:val="Bullet Indented 10cm"/>
    <w:basedOn w:val="Normal"/>
    <w:rsid w:val="00700D43"/>
    <w:pPr>
      <w:numPr>
        <w:numId w:val="36"/>
      </w:numPr>
      <w:spacing w:before="120" w:after="120"/>
    </w:pPr>
    <w:rPr>
      <w:rFonts w:eastAsia="Times New Roman"/>
      <w:sz w:val="22"/>
      <w:szCs w:val="24"/>
      <w:lang w:eastAsia="en-AU"/>
    </w:rPr>
  </w:style>
  <w:style w:type="paragraph" w:customStyle="1" w:styleId="WIHeading2">
    <w:name w:val="WI Heading2"/>
    <w:basedOn w:val="Heading2"/>
    <w:link w:val="WIHeading2Char"/>
    <w:qFormat/>
    <w:rsid w:val="004A4CFD"/>
    <w:pPr>
      <w:spacing w:before="200" w:after="160"/>
      <w:ind w:firstLine="0"/>
    </w:pPr>
    <w:rPr>
      <w:rFonts w:eastAsiaTheme="majorEastAsia" w:cs="Arial"/>
      <w:caps/>
      <w:color w:val="auto"/>
      <w:sz w:val="26"/>
    </w:rPr>
  </w:style>
  <w:style w:type="character" w:customStyle="1" w:styleId="WIHeading2Char">
    <w:name w:val="WI Heading2 Char"/>
    <w:basedOn w:val="DefaultParagraphFont"/>
    <w:link w:val="WIHeading2"/>
    <w:rsid w:val="004A4CFD"/>
    <w:rPr>
      <w:rFonts w:eastAsiaTheme="majorEastAsia" w:cs="Arial"/>
      <w:b/>
      <w:bCs/>
      <w:caps/>
      <w:sz w:val="26"/>
      <w:szCs w:val="26"/>
      <w:lang w:eastAsia="en-US"/>
    </w:rPr>
  </w:style>
  <w:style w:type="paragraph" w:customStyle="1" w:styleId="WINormal">
    <w:name w:val="WI Normal"/>
    <w:basedOn w:val="Normal"/>
    <w:link w:val="WINormalChar"/>
    <w:qFormat/>
    <w:rsid w:val="004A4CFD"/>
    <w:pPr>
      <w:widowControl w:val="0"/>
      <w:spacing w:before="100" w:after="300"/>
      <w:ind w:left="720"/>
      <w:jc w:val="both"/>
    </w:pPr>
    <w:rPr>
      <w:rFonts w:eastAsia="Times New Roman" w:cs="Arial"/>
      <w:szCs w:val="24"/>
    </w:rPr>
  </w:style>
  <w:style w:type="character" w:customStyle="1" w:styleId="WINormalChar">
    <w:name w:val="WI Normal Char"/>
    <w:basedOn w:val="DefaultParagraphFont"/>
    <w:link w:val="WINormal"/>
    <w:rsid w:val="004A4CFD"/>
    <w:rPr>
      <w:rFonts w:eastAsia="Times New Roman" w:cs="Arial"/>
      <w:szCs w:val="24"/>
      <w:lang w:eastAsia="en-US"/>
    </w:rPr>
  </w:style>
  <w:style w:type="character" w:customStyle="1" w:styleId="TextboxChar">
    <w:name w:val="Text box Char"/>
    <w:basedOn w:val="DefaultParagraphFont"/>
    <w:link w:val="Textbox"/>
    <w:locked/>
    <w:rsid w:val="009B03FC"/>
    <w:rPr>
      <w:rFonts w:ascii="Arial Narrow" w:hAnsi="Arial Narrow"/>
      <w:sz w:val="28"/>
      <w:szCs w:val="24"/>
    </w:rPr>
  </w:style>
  <w:style w:type="paragraph" w:customStyle="1" w:styleId="Textbox">
    <w:name w:val="Text box"/>
    <w:basedOn w:val="Normal"/>
    <w:link w:val="TextboxChar"/>
    <w:qFormat/>
    <w:rsid w:val="009B03FC"/>
    <w:pPr>
      <w:spacing w:before="120" w:after="120" w:line="264" w:lineRule="auto"/>
      <w:jc w:val="center"/>
    </w:pPr>
    <w:rPr>
      <w:rFonts w:ascii="Arial Narrow" w:hAnsi="Arial Narrow"/>
      <w:sz w:val="28"/>
      <w:szCs w:val="24"/>
      <w:lang w:eastAsia="en-AU"/>
    </w:rPr>
  </w:style>
  <w:style w:type="character" w:customStyle="1" w:styleId="TextboxheadingChar">
    <w:name w:val="Text box heading Char"/>
    <w:basedOn w:val="TextboxChar"/>
    <w:link w:val="Textboxheading"/>
    <w:locked/>
    <w:rsid w:val="009B03FC"/>
    <w:rPr>
      <w:rFonts w:ascii="Arial Narrow" w:hAnsi="Arial Narrow"/>
      <w:b/>
      <w:sz w:val="28"/>
      <w:szCs w:val="24"/>
    </w:rPr>
  </w:style>
  <w:style w:type="paragraph" w:customStyle="1" w:styleId="Textboxheading">
    <w:name w:val="Text box heading"/>
    <w:basedOn w:val="Textbox"/>
    <w:link w:val="TextboxheadingChar"/>
    <w:qFormat/>
    <w:rsid w:val="009B03FC"/>
    <w:rPr>
      <w:b/>
    </w:rPr>
  </w:style>
  <w:style w:type="character" w:customStyle="1" w:styleId="TabletexthangingindentChar">
    <w:name w:val="Table text hanging indent Char"/>
    <w:basedOn w:val="DefaultParagraphFont"/>
    <w:link w:val="Tabletexthangingindent"/>
    <w:locked/>
    <w:rsid w:val="009B03FC"/>
    <w:rPr>
      <w:rFonts w:ascii="Arial Narrow" w:hAnsi="Arial Narrow"/>
      <w:sz w:val="22"/>
      <w:szCs w:val="24"/>
      <w:lang w:eastAsia="en-US"/>
    </w:rPr>
  </w:style>
  <w:style w:type="paragraph" w:customStyle="1" w:styleId="Tabletexthangingindent">
    <w:name w:val="Table text hanging indent"/>
    <w:basedOn w:val="Normal"/>
    <w:link w:val="TabletexthangingindentChar"/>
    <w:rsid w:val="009B03FC"/>
    <w:pPr>
      <w:spacing w:before="120" w:after="120"/>
      <w:ind w:left="288" w:hanging="288"/>
    </w:pPr>
    <w:rPr>
      <w:rFonts w:ascii="Arial Narrow" w:hAnsi="Arial Narrow"/>
      <w:sz w:val="22"/>
      <w:szCs w:val="24"/>
    </w:rPr>
  </w:style>
  <w:style w:type="character" w:customStyle="1" w:styleId="TabletextChar">
    <w:name w:val="Table text Char"/>
    <w:basedOn w:val="DefaultParagraphFont"/>
    <w:link w:val="Tabletext"/>
    <w:locked/>
    <w:rsid w:val="009B03FC"/>
    <w:rPr>
      <w:rFonts w:ascii="Arial Narrow" w:eastAsia="MS Mincho" w:hAnsi="Arial Narrow"/>
      <w:sz w:val="22"/>
      <w:szCs w:val="24"/>
      <w:lang w:eastAsia="en-US"/>
    </w:rPr>
  </w:style>
  <w:style w:type="paragraph" w:customStyle="1" w:styleId="Tabletext">
    <w:name w:val="Table text"/>
    <w:basedOn w:val="Normal"/>
    <w:link w:val="TabletextChar"/>
    <w:rsid w:val="009B03FC"/>
    <w:pPr>
      <w:spacing w:before="120" w:after="120"/>
    </w:pPr>
    <w:rPr>
      <w:rFonts w:ascii="Arial Narrow" w:eastAsia="MS Mincho" w:hAnsi="Arial Narrow"/>
      <w:sz w:val="22"/>
      <w:szCs w:val="24"/>
    </w:rPr>
  </w:style>
  <w:style w:type="paragraph" w:styleId="TOC3">
    <w:name w:val="toc 3"/>
    <w:basedOn w:val="Normal"/>
    <w:next w:val="Normal"/>
    <w:autoRedefine/>
    <w:uiPriority w:val="39"/>
    <w:unhideWhenUsed/>
    <w:rsid w:val="005209A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67657416">
      <w:bodyDiv w:val="1"/>
      <w:marLeft w:val="0"/>
      <w:marRight w:val="0"/>
      <w:marTop w:val="0"/>
      <w:marBottom w:val="0"/>
      <w:divBdr>
        <w:top w:val="none" w:sz="0" w:space="0" w:color="auto"/>
        <w:left w:val="none" w:sz="0" w:space="0" w:color="auto"/>
        <w:bottom w:val="none" w:sz="0" w:space="0" w:color="auto"/>
        <w:right w:val="none" w:sz="0" w:space="0" w:color="auto"/>
      </w:divBdr>
    </w:div>
    <w:div w:id="914438931">
      <w:bodyDiv w:val="1"/>
      <w:marLeft w:val="0"/>
      <w:marRight w:val="0"/>
      <w:marTop w:val="0"/>
      <w:marBottom w:val="0"/>
      <w:divBdr>
        <w:top w:val="none" w:sz="0" w:space="0" w:color="auto"/>
        <w:left w:val="none" w:sz="0" w:space="0" w:color="auto"/>
        <w:bottom w:val="none" w:sz="0" w:space="0" w:color="auto"/>
        <w:right w:val="none" w:sz="0" w:space="0" w:color="auto"/>
      </w:divBdr>
    </w:div>
    <w:div w:id="1116370907">
      <w:bodyDiv w:val="1"/>
      <w:marLeft w:val="0"/>
      <w:marRight w:val="0"/>
      <w:marTop w:val="0"/>
      <w:marBottom w:val="0"/>
      <w:divBdr>
        <w:top w:val="none" w:sz="0" w:space="0" w:color="auto"/>
        <w:left w:val="none" w:sz="0" w:space="0" w:color="auto"/>
        <w:bottom w:val="none" w:sz="0" w:space="0" w:color="auto"/>
        <w:right w:val="none" w:sz="0" w:space="0" w:color="auto"/>
      </w:divBdr>
    </w:div>
    <w:div w:id="1379209799">
      <w:bodyDiv w:val="1"/>
      <w:marLeft w:val="0"/>
      <w:marRight w:val="0"/>
      <w:marTop w:val="0"/>
      <w:marBottom w:val="0"/>
      <w:divBdr>
        <w:top w:val="none" w:sz="0" w:space="0" w:color="auto"/>
        <w:left w:val="none" w:sz="0" w:space="0" w:color="auto"/>
        <w:bottom w:val="none" w:sz="0" w:space="0" w:color="auto"/>
        <w:right w:val="none" w:sz="0" w:space="0" w:color="auto"/>
      </w:divBdr>
    </w:div>
    <w:div w:id="1541164871">
      <w:bodyDiv w:val="1"/>
      <w:marLeft w:val="0"/>
      <w:marRight w:val="0"/>
      <w:marTop w:val="0"/>
      <w:marBottom w:val="0"/>
      <w:divBdr>
        <w:top w:val="none" w:sz="0" w:space="0" w:color="auto"/>
        <w:left w:val="none" w:sz="0" w:space="0" w:color="auto"/>
        <w:bottom w:val="none" w:sz="0" w:space="0" w:color="auto"/>
        <w:right w:val="none" w:sz="0" w:space="0" w:color="auto"/>
      </w:divBdr>
    </w:div>
    <w:div w:id="1549147407">
      <w:bodyDiv w:val="1"/>
      <w:marLeft w:val="0"/>
      <w:marRight w:val="0"/>
      <w:marTop w:val="0"/>
      <w:marBottom w:val="0"/>
      <w:divBdr>
        <w:top w:val="none" w:sz="0" w:space="0" w:color="auto"/>
        <w:left w:val="none" w:sz="0" w:space="0" w:color="auto"/>
        <w:bottom w:val="none" w:sz="0" w:space="0" w:color="auto"/>
        <w:right w:val="none" w:sz="0" w:space="0" w:color="auto"/>
      </w:divBdr>
    </w:div>
    <w:div w:id="18468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aining.gov.a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estrac.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westrac.com.au"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raining.gov.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WesTrac Controlled Document</p:Name>
  <p:Description/>
  <p:Statement/>
  <p:PolicyItems>
    <p:PolicyItem featureId="Microsoft.Office.RecordsManagement.PolicyFeatures.PolicyAudit" staticId="0x010100021E3F64F216EF478EECBCA6C0F7E9CF|937198175" UniqueId="5f5ea1bc-5e66-41f6-adfe-5618add357d3">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Form, Tool, Template" ma:contentTypeID="0x010100021E3F64F216EF478EECBCA6C0F7E9CF080013E14352B08CA74B91643F949CE2C66A" ma:contentTypeVersion="21" ma:contentTypeDescription="" ma:contentTypeScope="" ma:versionID="1a038bbe03d8732c4417a52a1be1ad3a">
  <xsd:schema xmlns:xsd="http://www.w3.org/2001/XMLSchema" xmlns:xs="http://www.w3.org/2001/XMLSchema" xmlns:p="http://schemas.microsoft.com/office/2006/metadata/properties" xmlns:ns1="http://schemas.microsoft.com/sharepoint/v3" xmlns:ns2="b5945d55-9f04-4999-a9c2-7bee9fa422f2" targetNamespace="http://schemas.microsoft.com/office/2006/metadata/properties" ma:root="true" ma:fieldsID="f7265daec82d0790e67292f5f575167a" ns1:_="" ns2:_="">
    <xsd:import namespace="http://schemas.microsoft.com/sharepoint/v3"/>
    <xsd:import namespace="b5945d55-9f04-4999-a9c2-7bee9fa422f2"/>
    <xsd:element name="properties">
      <xsd:complexType>
        <xsd:sequence>
          <xsd:element name="documentManagement">
            <xsd:complexType>
              <xsd:all>
                <xsd:element ref="ns2:m5294ca3f1194320b3deb31f963d72ec" minOccurs="0"/>
                <xsd:element ref="ns2:TaxCatchAll" minOccurs="0"/>
                <xsd:element ref="ns2:TaxCatchAllLabel" minOccurs="0"/>
                <xsd:element ref="ns2:l2eb5273cfbd48269f46e8b38a58d625" minOccurs="0"/>
                <xsd:element ref="ns2:WesTracDocumentNumber" minOccurs="0"/>
                <xsd:element ref="ns2:WesTracReviewDate" minOccurs="0"/>
                <xsd:element ref="ns1:WesTraLastWorkflowHistory" minOccurs="0"/>
                <xsd:element ref="ns1:_dlc_Exemp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esTraLastWorkflowHistory" ma:index="16" nillable="true" ma:displayName="Last Workflow History" ma:internalName="WesTraLastWorkflowHistory" ma:readOnly="false">
      <xsd:simpleType>
        <xsd:restriction base="dms:Note"/>
      </xsd:simpleType>
    </xsd:element>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945d55-9f04-4999-a9c2-7bee9fa422f2" elementFormDefault="qualified">
    <xsd:import namespace="http://schemas.microsoft.com/office/2006/documentManagement/types"/>
    <xsd:import namespace="http://schemas.microsoft.com/office/infopath/2007/PartnerControls"/>
    <xsd:element name="m5294ca3f1194320b3deb31f963d72ec" ma:index="8" nillable="true" ma:taxonomy="true" ma:internalName="m5294ca3f1194320b3deb31f963d72ec" ma:taxonomyFieldName="WesTracAppliesTo" ma:displayName="Applies To" ma:indexed="true" ma:default="" ma:fieldId="{65294ca3-f119-4320-b3de-b31f963d72ec}" ma:sspId="e2c9cf0a-941a-400f-910a-f305d270573d" ma:termSetId="b8fe185c-2827-4b5c-8f02-bdb5b3017cd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3129c9-f3fc-4dea-a06c-1dafb08d5e12}" ma:internalName="TaxCatchAll" ma:showField="CatchAllData" ma:web="b5945d55-9f04-4999-a9c2-7bee9fa422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3129c9-f3fc-4dea-a06c-1dafb08d5e12}" ma:internalName="TaxCatchAllLabel" ma:readOnly="true" ma:showField="CatchAllDataLabel" ma:web="b5945d55-9f04-4999-a9c2-7bee9fa422f2">
      <xsd:complexType>
        <xsd:complexContent>
          <xsd:extension base="dms:MultiChoiceLookup">
            <xsd:sequence>
              <xsd:element name="Value" type="dms:Lookup" maxOccurs="unbounded" minOccurs="0" nillable="true"/>
            </xsd:sequence>
          </xsd:extension>
        </xsd:complexContent>
      </xsd:complexType>
    </xsd:element>
    <xsd:element name="l2eb5273cfbd48269f46e8b38a58d625" ma:index="12" nillable="true" ma:taxonomy="true" ma:internalName="l2eb5273cfbd48269f46e8b38a58d625" ma:taxonomyFieldName="WesTracBusinessFunction" ma:displayName="Business Function" ma:indexed="true" ma:default="" ma:fieldId="{52eb5273-cfbd-4826-9f46-e8b38a58d625}" ma:sspId="e2c9cf0a-941a-400f-910a-f305d270573d" ma:termSetId="76fcaf80-fd3a-4e1c-a0f3-6b13e7978a83" ma:anchorId="00000000-0000-0000-0000-000000000000" ma:open="false" ma:isKeyword="false">
      <xsd:complexType>
        <xsd:sequence>
          <xsd:element ref="pc:Terms" minOccurs="0" maxOccurs="1"/>
        </xsd:sequence>
      </xsd:complexType>
    </xsd:element>
    <xsd:element name="WesTracDocumentNumber" ma:index="14" nillable="true" ma:displayName="Document Number" ma:indexed="true" ma:internalName="WesTracDocumentNumber">
      <xsd:simpleType>
        <xsd:restriction base="dms:Text">
          <xsd:maxLength value="50"/>
        </xsd:restriction>
      </xsd:simpleType>
    </xsd:element>
    <xsd:element name="WesTracReviewDate" ma:index="15" nillable="true" ma:displayName="Review Date" ma:format="DateOnly" ma:indexed="true" ma:internalName="WesTracReviewDate">
      <xsd:simpleType>
        <xsd:restriction base="dms:DateTime"/>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2eb5273cfbd48269f46e8b38a58d625 xmlns="b5945d55-9f04-4999-a9c2-7bee9fa422f2">
      <Terms xmlns="http://schemas.microsoft.com/office/infopath/2007/PartnerControls">
        <TermInfo xmlns="http://schemas.microsoft.com/office/infopath/2007/PartnerControls">
          <TermName xmlns="http://schemas.microsoft.com/office/infopath/2007/PartnerControls">HSEQ</TermName>
          <TermId xmlns="http://schemas.microsoft.com/office/infopath/2007/PartnerControls">87314af5-2704-441d-aae2-b6b2dc36b244</TermId>
        </TermInfo>
      </Terms>
    </l2eb5273cfbd48269f46e8b38a58d625>
    <WesTraLastWorkflowHistory xmlns="http://schemas.microsoft.com/sharepoint/v3">17/05/2013 11:38:15 AM Michael Cassidy: Approved - Approved - Part of DMS set-up 
</WesTraLastWorkflowHistory>
    <TaxCatchAll xmlns="b5945d55-9f04-4999-a9c2-7bee9fa422f2">
      <Value>2</Value>
      <Value>1</Value>
    </TaxCatchAll>
    <m5294ca3f1194320b3deb31f963d72ec xmlns="b5945d55-9f04-4999-a9c2-7bee9fa422f2">
      <Terms xmlns="http://schemas.microsoft.com/office/infopath/2007/PartnerControls">
        <TermInfo xmlns="http://schemas.microsoft.com/office/infopath/2007/PartnerControls">
          <TermName xmlns="http://schemas.microsoft.com/office/infopath/2007/PartnerControls">National</TermName>
          <TermId xmlns="http://schemas.microsoft.com/office/infopath/2007/PartnerControls">4cdbec07-b000-4e14-bee3-ff41684758b5</TermId>
        </TermInfo>
      </Terms>
    </m5294ca3f1194320b3deb31f963d72ec>
    <WesTracDocumentNumber xmlns="b5945d55-9f04-4999-a9c2-7bee9fa422f2">FTT-NAT-HSEQ-0006</WesTracDocumentNumber>
    <WesTracReviewDate xmlns="b5945d55-9f04-4999-a9c2-7bee9fa422f2">2015-05-17T02:00:00Z</WesTracReviewDate>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9AE5D-09B4-4EF6-AB80-C7E16F9C1804}">
  <ds:schemaRefs>
    <ds:schemaRef ds:uri="office.server.policy"/>
  </ds:schemaRefs>
</ds:datastoreItem>
</file>

<file path=customXml/itemProps2.xml><?xml version="1.0" encoding="utf-8"?>
<ds:datastoreItem xmlns:ds="http://schemas.openxmlformats.org/officeDocument/2006/customXml" ds:itemID="{B70E1D24-BF53-4524-8F41-B9CDBED2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945d55-9f04-4999-a9c2-7bee9fa42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0988D-0948-45DC-B848-908BF48E4C7B}">
  <ds:schemaRefs>
    <ds:schemaRef ds:uri="http://schemas.microsoft.com/office/2006/metadata/properties"/>
    <ds:schemaRef ds:uri="http://schemas.microsoft.com/office/infopath/2007/PartnerControls"/>
    <ds:schemaRef ds:uri="b5945d55-9f04-4999-a9c2-7bee9fa422f2"/>
    <ds:schemaRef ds:uri="http://schemas.microsoft.com/sharepoint/v3"/>
  </ds:schemaRefs>
</ds:datastoreItem>
</file>

<file path=customXml/itemProps4.xml><?xml version="1.0" encoding="utf-8"?>
<ds:datastoreItem xmlns:ds="http://schemas.openxmlformats.org/officeDocument/2006/customXml" ds:itemID="{1B04D3FB-B7E0-4AA1-99C0-CD2F8E058D9F}">
  <ds:schemaRefs>
    <ds:schemaRef ds:uri="http://schemas.microsoft.com/sharepoint/events"/>
  </ds:schemaRefs>
</ds:datastoreItem>
</file>

<file path=customXml/itemProps5.xml><?xml version="1.0" encoding="utf-8"?>
<ds:datastoreItem xmlns:ds="http://schemas.openxmlformats.org/officeDocument/2006/customXml" ds:itemID="{C79A3EE0-25A4-4B1E-84B8-FAD0EEA1D741}">
  <ds:schemaRefs>
    <ds:schemaRef ds:uri="http://schemas.microsoft.com/sharepoint/v3/contenttype/forms"/>
  </ds:schemaRefs>
</ds:datastoreItem>
</file>

<file path=customXml/itemProps6.xml><?xml version="1.0" encoding="utf-8"?>
<ds:datastoreItem xmlns:ds="http://schemas.openxmlformats.org/officeDocument/2006/customXml" ds:itemID="{E437E429-4B30-4D9F-B1D5-2BB4D1D8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3682</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Form Template_Portrait</vt:lpstr>
    </vt:vector>
  </TitlesOfParts>
  <Company/>
  <LinksUpToDate>false</LinksUpToDate>
  <CharactersWithSpaces>24621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Template_Portrait</dc:title>
  <dc:subject/>
  <dc:creator>Emma Tangredi</dc:creator>
  <cp:keywords/>
  <dc:description/>
  <cp:lastModifiedBy>Rachael Welsh</cp:lastModifiedBy>
  <cp:revision>6</cp:revision>
  <cp:lastPrinted>2018-06-01T03:20:00Z</cp:lastPrinted>
  <dcterms:created xsi:type="dcterms:W3CDTF">2018-07-12T04:26:00Z</dcterms:created>
  <dcterms:modified xsi:type="dcterms:W3CDTF">2018-08-19T22:53:00Z</dcterms:modified>
</cp:coreProperties>
</file>